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5208" w14:textId="77777777" w:rsidR="00C026E9" w:rsidRPr="001F7BF2" w:rsidRDefault="00C026E9" w:rsidP="00C026E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7BF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BF9C9BE" wp14:editId="18BD625B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5AE35" w14:textId="77777777" w:rsidR="00C026E9" w:rsidRPr="001F7BF2" w:rsidRDefault="00C026E9" w:rsidP="00C026E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991506" w14:textId="77777777" w:rsidR="00DC3388" w:rsidRPr="001F7BF2" w:rsidRDefault="00DC3388" w:rsidP="00DC3388">
      <w:pPr>
        <w:jc w:val="center"/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06C864FE" w14:textId="77777777" w:rsidR="00DC3388" w:rsidRPr="001F7BF2" w:rsidRDefault="00DC3388" w:rsidP="00DC3388">
      <w:pPr>
        <w:rPr>
          <w:rFonts w:ascii="Times New Roman" w:hAnsi="Times New Roman" w:cs="Times New Roman"/>
          <w:sz w:val="16"/>
          <w:szCs w:val="16"/>
        </w:rPr>
      </w:pPr>
    </w:p>
    <w:p w14:paraId="50D727A2" w14:textId="77777777" w:rsidR="00DC3388" w:rsidRPr="001F7BF2" w:rsidRDefault="00DC3388" w:rsidP="00DC3388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1F7BF2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69185701" w14:textId="77777777" w:rsidR="00DC3388" w:rsidRPr="001F7BF2" w:rsidRDefault="00DC3388" w:rsidP="00DC3388">
      <w:pPr>
        <w:rPr>
          <w:sz w:val="34"/>
          <w:szCs w:val="34"/>
        </w:rPr>
      </w:pPr>
    </w:p>
    <w:p w14:paraId="65CEA371" w14:textId="77777777" w:rsidR="00DC3388" w:rsidRPr="001F7BF2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14:paraId="43611D56" w14:textId="77777777" w:rsidR="00DC3388" w:rsidRPr="001F7BF2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7FAF4CAC" w14:textId="77777777" w:rsidR="00DC3388" w:rsidRPr="001F7BF2" w:rsidRDefault="00DC3388" w:rsidP="00DC3388">
      <w:pPr>
        <w:rPr>
          <w:rFonts w:ascii="Times New Roman" w:hAnsi="Times New Roman" w:cs="Times New Roman"/>
          <w:sz w:val="26"/>
          <w:szCs w:val="26"/>
        </w:rPr>
      </w:pPr>
    </w:p>
    <w:p w14:paraId="031D59ED" w14:textId="77777777" w:rsidR="00DC3388" w:rsidRPr="001F7BF2" w:rsidRDefault="00DC3388" w:rsidP="00DC3388">
      <w:pPr>
        <w:rPr>
          <w:rFonts w:ascii="Times New Roman" w:hAnsi="Times New Roman" w:cs="Times New Roman"/>
          <w:sz w:val="26"/>
          <w:szCs w:val="26"/>
        </w:rPr>
      </w:pPr>
    </w:p>
    <w:p w14:paraId="180F7AE5" w14:textId="77777777" w:rsidR="000E0703" w:rsidRPr="001F7BF2" w:rsidRDefault="000E0703" w:rsidP="002A7D75">
      <w:pPr>
        <w:pStyle w:val="a6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bCs/>
          <w:sz w:val="26"/>
          <w:szCs w:val="26"/>
        </w:rPr>
        <w:t>О внесении изменений в муниципальную программу</w:t>
      </w:r>
    </w:p>
    <w:p w14:paraId="24EA5399" w14:textId="77777777" w:rsidR="000E0703" w:rsidRPr="001F7BF2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bCs/>
          <w:sz w:val="26"/>
          <w:szCs w:val="26"/>
        </w:rPr>
        <w:t>«Защита населения на территории городского округа</w:t>
      </w:r>
    </w:p>
    <w:p w14:paraId="4C95EC19" w14:textId="77777777" w:rsidR="000E0703" w:rsidRPr="001F7BF2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bCs/>
          <w:sz w:val="26"/>
          <w:szCs w:val="26"/>
        </w:rPr>
        <w:t>город Переславль-Залесский Ярославской области</w:t>
      </w:r>
    </w:p>
    <w:p w14:paraId="2E8F5AEB" w14:textId="77777777" w:rsidR="000E0703" w:rsidRPr="001F7BF2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bCs/>
          <w:sz w:val="26"/>
          <w:szCs w:val="26"/>
        </w:rPr>
        <w:t>от чрезвычайных ситуаций и обеспечение пожарной безопасности»,</w:t>
      </w:r>
    </w:p>
    <w:p w14:paraId="4C9FA90F" w14:textId="77777777" w:rsidR="000E0703" w:rsidRPr="001F7BF2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утвержденную постановлением Администрации </w:t>
      </w:r>
    </w:p>
    <w:p w14:paraId="24258D6D" w14:textId="77777777" w:rsidR="000E0703" w:rsidRPr="001F7BF2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bCs/>
          <w:sz w:val="26"/>
          <w:szCs w:val="26"/>
        </w:rPr>
        <w:t>города Переславля-Залесского от 22.03.2022 № ПОС.03-0574/22</w:t>
      </w:r>
    </w:p>
    <w:p w14:paraId="4FAF546E" w14:textId="77777777" w:rsidR="00232360" w:rsidRPr="001F7BF2" w:rsidRDefault="00232360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1446E4E4" w14:textId="77777777" w:rsidR="00DC3388" w:rsidRPr="001F7BF2" w:rsidRDefault="00DC3388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087EB0F0" w14:textId="7978CFC1" w:rsidR="0046630F" w:rsidRPr="001F7BF2" w:rsidRDefault="00B4068E" w:rsidP="0046630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</w:t>
      </w:r>
      <w:r w:rsidR="0046630F" w:rsidRPr="001F7BF2">
        <w:rPr>
          <w:rFonts w:ascii="Times New Roman" w:eastAsia="Times New Roman" w:hAnsi="Times New Roman" w:cs="Times New Roman"/>
          <w:sz w:val="26"/>
          <w:szCs w:val="26"/>
        </w:rPr>
        <w:t xml:space="preserve">решением Переславль </w:t>
      </w:r>
      <w:r w:rsidR="009645CD" w:rsidRPr="001F7BF2">
        <w:rPr>
          <w:rFonts w:ascii="Times New Roman" w:eastAsia="Times New Roman" w:hAnsi="Times New Roman" w:cs="Times New Roman"/>
          <w:sz w:val="26"/>
          <w:szCs w:val="26"/>
        </w:rPr>
        <w:t>- Залесской городс</w:t>
      </w:r>
      <w:r w:rsidR="009F3E65" w:rsidRPr="001F7BF2">
        <w:rPr>
          <w:rFonts w:ascii="Times New Roman" w:eastAsia="Times New Roman" w:hAnsi="Times New Roman" w:cs="Times New Roman"/>
          <w:sz w:val="26"/>
          <w:szCs w:val="26"/>
        </w:rPr>
        <w:t xml:space="preserve">кой Думы </w:t>
      </w:r>
      <w:r w:rsidR="00B03C49" w:rsidRPr="001F7BF2">
        <w:rPr>
          <w:rFonts w:ascii="Times New Roman" w:eastAsia="Times New Roman" w:hAnsi="Times New Roman" w:cs="Times New Roman"/>
          <w:sz w:val="26"/>
          <w:szCs w:val="26"/>
        </w:rPr>
        <w:t>от 14.12.2023 года № 99 «О бюджете городского округа город Переславль-Залесский Ярославской области на 2024 год и на плановый период 2025 и 2026</w:t>
      </w:r>
      <w:r w:rsidR="00581394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03C49" w:rsidRPr="001F7BF2">
        <w:rPr>
          <w:rFonts w:ascii="Times New Roman" w:eastAsia="Times New Roman" w:hAnsi="Times New Roman" w:cs="Times New Roman"/>
          <w:sz w:val="26"/>
          <w:szCs w:val="26"/>
        </w:rPr>
        <w:t>годов», в целях уточнения объема финансирования</w:t>
      </w:r>
      <w:r w:rsidR="0046630F" w:rsidRPr="001F7BF2"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18A9AB58" w14:textId="77777777" w:rsidR="00B03C49" w:rsidRPr="001F7BF2" w:rsidRDefault="00B03C49" w:rsidP="0046630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1EA1FA6" w14:textId="7F569D22" w:rsidR="00492FE9" w:rsidRPr="001F7BF2" w:rsidRDefault="00C026E9" w:rsidP="0046630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B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</w:t>
      </w:r>
      <w:r w:rsidR="00492FE9" w:rsidRPr="001F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Переславля-Залесского постановляет:</w:t>
      </w:r>
    </w:p>
    <w:p w14:paraId="1DCD02B1" w14:textId="77777777" w:rsidR="00492FE9" w:rsidRPr="001F7BF2" w:rsidRDefault="00492FE9" w:rsidP="002A7D75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</w:p>
    <w:p w14:paraId="09A081CF" w14:textId="58EFC2CF" w:rsidR="002852F1" w:rsidRPr="001F7BF2" w:rsidRDefault="000E0703" w:rsidP="00113BFB">
      <w:pPr>
        <w:pStyle w:val="a6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 xml:space="preserve">1. Внести </w:t>
      </w:r>
      <w:r w:rsidR="000C19C0" w:rsidRPr="001F7BF2">
        <w:rPr>
          <w:rFonts w:ascii="Times New Roman" w:eastAsia="Times New Roman" w:hAnsi="Times New Roman" w:cs="Times New Roman"/>
          <w:sz w:val="26"/>
          <w:szCs w:val="26"/>
        </w:rPr>
        <w:t xml:space="preserve">изменения </w:t>
      </w:r>
      <w:r w:rsidRPr="001F7BF2">
        <w:rPr>
          <w:rFonts w:ascii="Times New Roman" w:eastAsia="Times New Roman" w:hAnsi="Times New Roman" w:cs="Times New Roman"/>
          <w:sz w:val="26"/>
          <w:szCs w:val="26"/>
        </w:rPr>
        <w:t>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безопасности», утвержденную постановлением Администрации города Переславля-Залесского от 22.03.2022 № ПОС.03-0574/22 (в редакции постановлений Администрации города Переславля-Залесского от 28.06.2022 № ПОС.03</w:t>
      </w:r>
      <w:bookmarkStart w:id="0" w:name="_GoBack"/>
      <w:bookmarkEnd w:id="0"/>
      <w:r w:rsidRPr="001F7BF2">
        <w:rPr>
          <w:rFonts w:ascii="Times New Roman" w:eastAsia="Times New Roman" w:hAnsi="Times New Roman" w:cs="Times New Roman"/>
          <w:sz w:val="26"/>
          <w:szCs w:val="26"/>
        </w:rPr>
        <w:t>-1371/22, от 27.07.2022 № ПОС.03-1611/22, от 23.08.2022 № ПОС.03-1841/22, от 29.09.2022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F7BF2">
        <w:rPr>
          <w:rFonts w:ascii="Times New Roman" w:eastAsia="Times New Roman" w:hAnsi="Times New Roman" w:cs="Times New Roman"/>
          <w:sz w:val="26"/>
          <w:szCs w:val="26"/>
        </w:rPr>
        <w:t>ПОС.03-2203/22, от 30.11.2022 № ПОС.03-2609/22, от 23.12.2022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F7BF2">
        <w:rPr>
          <w:rFonts w:ascii="Times New Roman" w:eastAsia="Times New Roman" w:hAnsi="Times New Roman" w:cs="Times New Roman"/>
          <w:sz w:val="26"/>
          <w:szCs w:val="26"/>
        </w:rPr>
        <w:t>ПОС.03-2858/22</w:t>
      </w:r>
      <w:r w:rsidR="002362A3" w:rsidRPr="001F7BF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22DA8" w:rsidRPr="001F7BF2">
        <w:rPr>
          <w:rFonts w:ascii="Times New Roman" w:eastAsia="Times New Roman" w:hAnsi="Times New Roman" w:cs="Times New Roman"/>
          <w:sz w:val="26"/>
          <w:szCs w:val="26"/>
        </w:rPr>
        <w:t>от 06.02.2023 № ПОС.03-174/23</w:t>
      </w:r>
      <w:r w:rsidR="006471BB" w:rsidRPr="001F7BF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84DB4" w:rsidRPr="001F7BF2">
        <w:rPr>
          <w:rFonts w:ascii="Times New Roman" w:eastAsia="Times New Roman" w:hAnsi="Times New Roman" w:cs="Times New Roman"/>
          <w:sz w:val="26"/>
          <w:szCs w:val="26"/>
        </w:rPr>
        <w:t>от 14.02.2023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4DB4" w:rsidRPr="001F7BF2">
        <w:rPr>
          <w:rFonts w:ascii="Times New Roman" w:eastAsia="Times New Roman" w:hAnsi="Times New Roman" w:cs="Times New Roman"/>
          <w:sz w:val="26"/>
          <w:szCs w:val="26"/>
        </w:rPr>
        <w:t>ПОС.03-244/23</w:t>
      </w:r>
      <w:r w:rsidR="00B4068E" w:rsidRPr="001F7BF2">
        <w:rPr>
          <w:rFonts w:ascii="Times New Roman" w:eastAsia="Times New Roman" w:hAnsi="Times New Roman" w:cs="Times New Roman"/>
          <w:sz w:val="26"/>
          <w:szCs w:val="26"/>
        </w:rPr>
        <w:t>, от 28.03.2023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068E" w:rsidRPr="001F7BF2">
        <w:rPr>
          <w:rFonts w:ascii="Times New Roman" w:eastAsia="Times New Roman" w:hAnsi="Times New Roman" w:cs="Times New Roman"/>
          <w:sz w:val="26"/>
          <w:szCs w:val="26"/>
        </w:rPr>
        <w:t>ПОС.03-566/23</w:t>
      </w:r>
      <w:r w:rsidR="0046630F" w:rsidRPr="001F7BF2">
        <w:rPr>
          <w:rFonts w:ascii="Times New Roman" w:eastAsia="Times New Roman" w:hAnsi="Times New Roman" w:cs="Times New Roman"/>
          <w:sz w:val="26"/>
          <w:szCs w:val="26"/>
        </w:rPr>
        <w:t>, от 20.04.2023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630F" w:rsidRPr="001F7BF2">
        <w:rPr>
          <w:rFonts w:ascii="Times New Roman" w:eastAsia="Times New Roman" w:hAnsi="Times New Roman" w:cs="Times New Roman"/>
          <w:sz w:val="26"/>
          <w:szCs w:val="26"/>
        </w:rPr>
        <w:t>ПОС.03-877/23</w:t>
      </w:r>
      <w:r w:rsidR="00953368" w:rsidRPr="001F7BF2">
        <w:rPr>
          <w:rFonts w:ascii="Times New Roman" w:eastAsia="Times New Roman" w:hAnsi="Times New Roman" w:cs="Times New Roman"/>
          <w:sz w:val="26"/>
          <w:szCs w:val="26"/>
        </w:rPr>
        <w:t>, от 22.05.2023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368" w:rsidRPr="001F7BF2">
        <w:rPr>
          <w:rFonts w:ascii="Times New Roman" w:eastAsia="Times New Roman" w:hAnsi="Times New Roman" w:cs="Times New Roman"/>
          <w:sz w:val="26"/>
          <w:szCs w:val="26"/>
        </w:rPr>
        <w:t>ПОС.03-1068/23</w:t>
      </w:r>
      <w:r w:rsidR="009645CD" w:rsidRPr="001F7BF2">
        <w:rPr>
          <w:rFonts w:ascii="Times New Roman" w:eastAsia="Times New Roman" w:hAnsi="Times New Roman" w:cs="Times New Roman"/>
          <w:sz w:val="26"/>
          <w:szCs w:val="26"/>
        </w:rPr>
        <w:t>, от 08.06.2023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45CD" w:rsidRPr="001F7BF2">
        <w:rPr>
          <w:rFonts w:ascii="Times New Roman" w:eastAsia="Times New Roman" w:hAnsi="Times New Roman" w:cs="Times New Roman"/>
          <w:sz w:val="26"/>
          <w:szCs w:val="26"/>
        </w:rPr>
        <w:t>ПОС.03-1201</w:t>
      </w:r>
      <w:r w:rsidR="0002640E" w:rsidRPr="001F7BF2">
        <w:rPr>
          <w:rFonts w:ascii="Times New Roman" w:eastAsia="Times New Roman" w:hAnsi="Times New Roman" w:cs="Times New Roman"/>
          <w:sz w:val="26"/>
          <w:szCs w:val="26"/>
        </w:rPr>
        <w:t>/23</w:t>
      </w:r>
      <w:r w:rsidR="00353C7A" w:rsidRPr="001F7BF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9566D" w:rsidRPr="001F7BF2">
        <w:rPr>
          <w:rFonts w:ascii="Times New Roman" w:eastAsia="Times New Roman" w:hAnsi="Times New Roman" w:cs="Times New Roman"/>
          <w:sz w:val="26"/>
          <w:szCs w:val="26"/>
        </w:rPr>
        <w:t>от 26.07.2023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66D" w:rsidRPr="001F7BF2">
        <w:rPr>
          <w:rFonts w:ascii="Times New Roman" w:eastAsia="Times New Roman" w:hAnsi="Times New Roman" w:cs="Times New Roman"/>
          <w:sz w:val="26"/>
          <w:szCs w:val="26"/>
        </w:rPr>
        <w:t>ПОС.03-1711/23</w:t>
      </w:r>
      <w:r w:rsidR="00CD6A89" w:rsidRPr="001F7BF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65DFF" w:rsidRPr="001F7BF2">
        <w:rPr>
          <w:rFonts w:ascii="Times New Roman" w:eastAsia="Times New Roman" w:hAnsi="Times New Roman" w:cs="Times New Roman"/>
          <w:sz w:val="26"/>
          <w:szCs w:val="26"/>
        </w:rPr>
        <w:t xml:space="preserve">от 25.08.2023 </w:t>
      </w:r>
      <w:r w:rsidR="00CD6A89" w:rsidRPr="001F7BF2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A75893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6A89" w:rsidRPr="001F7BF2">
        <w:rPr>
          <w:rFonts w:ascii="Times New Roman" w:eastAsia="Times New Roman" w:hAnsi="Times New Roman" w:cs="Times New Roman"/>
          <w:sz w:val="26"/>
          <w:szCs w:val="26"/>
        </w:rPr>
        <w:t>ПОС.03-2118/23</w:t>
      </w:r>
      <w:r w:rsidR="000B1BD8" w:rsidRPr="001F7BF2">
        <w:rPr>
          <w:rFonts w:ascii="Times New Roman" w:eastAsia="Times New Roman" w:hAnsi="Times New Roman" w:cs="Times New Roman"/>
          <w:sz w:val="26"/>
          <w:szCs w:val="26"/>
        </w:rPr>
        <w:t xml:space="preserve"> от 05.10.2023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1BD8" w:rsidRPr="001F7BF2">
        <w:rPr>
          <w:rFonts w:ascii="Times New Roman" w:eastAsia="Times New Roman" w:hAnsi="Times New Roman" w:cs="Times New Roman"/>
          <w:sz w:val="26"/>
          <w:szCs w:val="26"/>
        </w:rPr>
        <w:t>ПОС.03-2564/23</w:t>
      </w:r>
      <w:r w:rsidR="008B574E" w:rsidRPr="001F7BF2">
        <w:rPr>
          <w:rFonts w:ascii="Times New Roman" w:eastAsia="Times New Roman" w:hAnsi="Times New Roman" w:cs="Times New Roman"/>
          <w:sz w:val="26"/>
          <w:szCs w:val="26"/>
        </w:rPr>
        <w:t>, от 07.12.2023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574E" w:rsidRPr="001F7BF2">
        <w:rPr>
          <w:rFonts w:ascii="Times New Roman" w:eastAsia="Times New Roman" w:hAnsi="Times New Roman" w:cs="Times New Roman"/>
          <w:sz w:val="26"/>
          <w:szCs w:val="26"/>
        </w:rPr>
        <w:t>ПОС.03-3166/23</w:t>
      </w:r>
      <w:r w:rsidR="00BB547F" w:rsidRPr="001F7BF2">
        <w:rPr>
          <w:rFonts w:ascii="Times New Roman" w:eastAsia="Times New Roman" w:hAnsi="Times New Roman" w:cs="Times New Roman"/>
          <w:sz w:val="26"/>
          <w:szCs w:val="26"/>
        </w:rPr>
        <w:t>, от 25.01.2024 №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547F" w:rsidRPr="001F7BF2">
        <w:rPr>
          <w:rFonts w:ascii="Times New Roman" w:eastAsia="Times New Roman" w:hAnsi="Times New Roman" w:cs="Times New Roman"/>
          <w:sz w:val="26"/>
          <w:szCs w:val="26"/>
        </w:rPr>
        <w:t>ПОС.03-142/24</w:t>
      </w:r>
      <w:r w:rsidR="007328EA" w:rsidRPr="001F7BF2">
        <w:rPr>
          <w:rFonts w:ascii="Times New Roman" w:eastAsia="Times New Roman" w:hAnsi="Times New Roman" w:cs="Times New Roman"/>
          <w:sz w:val="26"/>
          <w:szCs w:val="26"/>
        </w:rPr>
        <w:t>, от 11.02.2024 № ПОС.03-483/24</w:t>
      </w:r>
      <w:r w:rsidR="00B03C49" w:rsidRPr="001F7BF2">
        <w:rPr>
          <w:rFonts w:ascii="Times New Roman" w:eastAsia="Times New Roman" w:hAnsi="Times New Roman" w:cs="Times New Roman"/>
          <w:sz w:val="26"/>
          <w:szCs w:val="26"/>
        </w:rPr>
        <w:t>, от 27.03.2024 №</w:t>
      </w:r>
      <w:r w:rsidR="00581394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03C49" w:rsidRPr="001F7BF2">
        <w:rPr>
          <w:rFonts w:ascii="Times New Roman" w:eastAsia="Times New Roman" w:hAnsi="Times New Roman" w:cs="Times New Roman"/>
          <w:sz w:val="26"/>
          <w:szCs w:val="26"/>
        </w:rPr>
        <w:t>ПОС.03-609/24</w:t>
      </w:r>
      <w:r w:rsidRPr="001F7BF2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81394" w:rsidRPr="001F7BF2">
        <w:rPr>
          <w:rFonts w:ascii="Times New Roman" w:eastAsia="Times New Roman" w:hAnsi="Times New Roman" w:cs="Times New Roman"/>
          <w:sz w:val="26"/>
          <w:szCs w:val="26"/>
        </w:rPr>
        <w:t>согласно п</w:t>
      </w:r>
      <w:r w:rsidR="000C19C0" w:rsidRPr="001F7BF2">
        <w:rPr>
          <w:rFonts w:ascii="Times New Roman" w:eastAsia="Times New Roman" w:hAnsi="Times New Roman" w:cs="Times New Roman"/>
          <w:sz w:val="26"/>
          <w:szCs w:val="26"/>
        </w:rPr>
        <w:t>риложению</w:t>
      </w:r>
      <w:r w:rsidR="00113BFB" w:rsidRPr="001F7BF2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82FD9F4" w14:textId="77777777" w:rsidR="00B03C49" w:rsidRPr="001F7BF2" w:rsidRDefault="00B03C49" w:rsidP="00B03C49">
      <w:pPr>
        <w:pStyle w:val="aff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F7BF2">
        <w:rPr>
          <w:rFonts w:ascii="Times New Roman" w:hAnsi="Times New Roman" w:cs="Times New Roman"/>
          <w:sz w:val="26"/>
          <w:szCs w:val="26"/>
          <w:lang w:eastAsia="en-US"/>
        </w:rPr>
        <w:t>2.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EC94D91" w14:textId="77777777" w:rsidR="00B03C49" w:rsidRPr="001F7BF2" w:rsidRDefault="00B03C49" w:rsidP="00B03C4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>3. Постановление вступает в силу после официального опубликования.</w:t>
      </w:r>
    </w:p>
    <w:p w14:paraId="4BB18B0B" w14:textId="77777777" w:rsidR="00B03C49" w:rsidRPr="001F7BF2" w:rsidRDefault="00B03C49" w:rsidP="00B03C4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>4. Контроль за исполнением постановления оставляю за собой.</w:t>
      </w:r>
    </w:p>
    <w:p w14:paraId="3D101A2B" w14:textId="77777777" w:rsidR="002C1CA8" w:rsidRPr="001F7BF2" w:rsidRDefault="002C1CA8" w:rsidP="00113BF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2BFE6EF" w14:textId="77777777" w:rsidR="00E773CF" w:rsidRPr="001F7BF2" w:rsidRDefault="00E773CF" w:rsidP="002C1CA8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>Заместитель Главы</w:t>
      </w:r>
      <w:r w:rsidR="002C1CA8" w:rsidRPr="001F7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F7BF2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</w:p>
    <w:p w14:paraId="1B796A0A" w14:textId="22970CB4" w:rsidR="00113BFB" w:rsidRPr="001F7BF2" w:rsidRDefault="00113BFB" w:rsidP="002C1CA8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>город</w:t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>а Переславля-Залесского</w:t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1F7BF2">
        <w:rPr>
          <w:rFonts w:ascii="Times New Roman" w:eastAsia="Times New Roman" w:hAnsi="Times New Roman" w:cs="Times New Roman"/>
          <w:sz w:val="26"/>
          <w:szCs w:val="26"/>
        </w:rPr>
        <w:tab/>
        <w:t>С.Ю. Богданов</w:t>
      </w:r>
    </w:p>
    <w:p w14:paraId="1E0A7ECC" w14:textId="77777777" w:rsidR="00CC2DE0" w:rsidRPr="001F7BF2" w:rsidRDefault="00CC2DE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8038C3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40E5B79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5D7E124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5E4CDB0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5B3A7D6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83AA0DA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397215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2DA73E2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19C804B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BF272E6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F2E9720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968A1F4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E1A0D3E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87AEA2C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E76947F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62B7F03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DB47CBF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225904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0BDE00C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48EDEC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BDC4E1A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DAD0D57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2E5B0E7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C04FC7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C17888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539E12F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8809182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75ADC00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3B6D98D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8C498C4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2566ED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EA7621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C29645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70BBD70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86F72DE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69667D3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19AD78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B20A7B1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ECDF5A3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14EE6F8" w14:textId="77777777" w:rsidR="00215694" w:rsidRPr="001F7BF2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AFF8E09" w14:textId="77777777" w:rsidR="00215694" w:rsidRPr="001F7BF2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8F8D638" w14:textId="77777777" w:rsidR="00215694" w:rsidRPr="001F7BF2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3F125D" w14:textId="77777777" w:rsidR="00215694" w:rsidRPr="001F7BF2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E553ADE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C02985" w14:textId="77777777" w:rsidR="000C19C0" w:rsidRPr="001F7BF2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46FF26F" w14:textId="77777777" w:rsidR="000C19C0" w:rsidRPr="001F7BF2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14:paraId="15B4566E" w14:textId="270E7F89" w:rsidR="000C19C0" w:rsidRPr="001F7BF2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Администрации </w:t>
      </w:r>
    </w:p>
    <w:p w14:paraId="42648617" w14:textId="723F81E9" w:rsidR="000C19C0" w:rsidRPr="001F7BF2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</w:t>
      </w:r>
    </w:p>
    <w:p w14:paraId="2578E8D0" w14:textId="0967AB01" w:rsidR="000C19C0" w:rsidRPr="001F7BF2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 w:rsidRPr="001F7B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0505A91D" w14:textId="77777777" w:rsidR="000C19C0" w:rsidRPr="001F7BF2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A5ACD5" w14:textId="29E3AAFD" w:rsidR="00E8332C" w:rsidRPr="001F7BF2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>Изменения, вносимые 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безопасности»:</w:t>
      </w:r>
    </w:p>
    <w:p w14:paraId="117D7734" w14:textId="13E0EB20" w:rsidR="00E8332C" w:rsidRPr="001F7BF2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 xml:space="preserve">1. В разделе 1 «Паспорт </w:t>
      </w:r>
      <w:r w:rsidR="00B03C49" w:rsidRPr="001F7BF2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программы» позицию</w:t>
      </w:r>
      <w:r w:rsidRPr="001F7BF2">
        <w:rPr>
          <w:rFonts w:ascii="Times New Roman" w:eastAsia="Times New Roman" w:hAnsi="Times New Roman" w:cs="Times New Roman"/>
          <w:sz w:val="26"/>
          <w:szCs w:val="26"/>
        </w:rPr>
        <w:t xml:space="preserve"> «6. Объемы и источники финансирования муниципальной программы» изложить в следующей редакции:</w:t>
      </w:r>
    </w:p>
    <w:p w14:paraId="4B505FA4" w14:textId="77777777" w:rsidR="00E8332C" w:rsidRPr="001F7BF2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13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4536"/>
      </w:tblGrid>
      <w:tr w:rsidR="001F7BF2" w:rsidRPr="001F7BF2" w14:paraId="218C76B8" w14:textId="77777777" w:rsidTr="001E7FC1">
        <w:trPr>
          <w:trHeight w:val="2780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3A4B" w14:textId="77777777" w:rsidR="00E8332C" w:rsidRPr="001F7BF2" w:rsidRDefault="00E8332C" w:rsidP="00E8332C">
            <w:pPr>
              <w:shd w:val="clear" w:color="auto" w:fill="FFFFFF"/>
              <w:ind w:left="132" w:right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0187" w14:textId="16C91E2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– </w:t>
            </w:r>
            <w:r w:rsidR="00D75BE6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90 641,</w:t>
            </w:r>
            <w:r w:rsidR="004869F4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753C46F2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областного бюджета:</w:t>
            </w:r>
          </w:p>
          <w:p w14:paraId="247AA6E1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 0,0 тыс. руб.;</w:t>
            </w:r>
          </w:p>
          <w:p w14:paraId="1060CE0C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0,0 тыс. руб.;</w:t>
            </w:r>
          </w:p>
          <w:p w14:paraId="6CCD60B3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70,0 тыс. руб.;</w:t>
            </w:r>
          </w:p>
          <w:p w14:paraId="1E0391AA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бюджета городского округа:</w:t>
            </w:r>
          </w:p>
          <w:p w14:paraId="09F7EA1F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30 287,6 тыс. руб.;</w:t>
            </w:r>
          </w:p>
          <w:p w14:paraId="06DD660E" w14:textId="2459E743" w:rsidR="00E8332C" w:rsidRPr="001F7BF2" w:rsidRDefault="005D1B55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30 006,</w:t>
            </w:r>
            <w:r w:rsidR="004869F4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E8332C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6A0E2CD" w14:textId="69A3489B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2024 год – </w:t>
            </w:r>
            <w:r w:rsidR="005D1B55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30 </w:t>
            </w:r>
            <w:r w:rsidR="00D75BE6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277</w:t>
            </w:r>
            <w:r w:rsidR="005D1B55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,3</w:t>
            </w: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 тыс. руб.</w:t>
            </w:r>
          </w:p>
          <w:p w14:paraId="1529C9C3" w14:textId="77777777" w:rsidR="00E8332C" w:rsidRPr="001F7BF2" w:rsidRDefault="00E8332C" w:rsidP="00E8332C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Справочно:</w:t>
            </w:r>
          </w:p>
          <w:p w14:paraId="737D557D" w14:textId="6A5DB25D" w:rsidR="00E8332C" w:rsidRPr="001F7BF2" w:rsidRDefault="00D75BE6" w:rsidP="00D75BE6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E8332C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По бюджету на 2025 г</w:t>
            </w: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од </w:t>
            </w:r>
            <w:r w:rsidR="00E8332C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предусмотрено за счет средств городского бюджета </w:t>
            </w: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24 398,9</w:t>
            </w:r>
            <w:r w:rsidR="00E8332C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14:paraId="7F2DF7E8" w14:textId="137CD19C" w:rsidR="00D75BE6" w:rsidRPr="001F7BF2" w:rsidRDefault="00D75BE6" w:rsidP="00D75BE6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По бюджету на 2026 год предусмотрено за счет средств городского бюджета 24 600,7 тыс. руб.</w:t>
            </w:r>
          </w:p>
        </w:tc>
      </w:tr>
    </w:tbl>
    <w:p w14:paraId="32D0E8B9" w14:textId="77777777" w:rsidR="00D75BE6" w:rsidRPr="001F7BF2" w:rsidRDefault="00D75BE6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4B33900" w14:textId="0454586C" w:rsidR="00E8332C" w:rsidRPr="001F7BF2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BF2">
        <w:rPr>
          <w:rFonts w:ascii="Times New Roman" w:eastAsia="Times New Roman" w:hAnsi="Times New Roman" w:cs="Times New Roman"/>
          <w:sz w:val="26"/>
          <w:szCs w:val="26"/>
        </w:rPr>
        <w:t>2. Таблицу раздела 5 «Ресурсное обеспечение муниципальной программы» изложить в следующей редакции:</w:t>
      </w:r>
    </w:p>
    <w:tbl>
      <w:tblPr>
        <w:tblpPr w:leftFromText="180" w:rightFromText="180" w:vertAnchor="text" w:horzAnchor="margin" w:tblpX="-289" w:tblpY="898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276"/>
        <w:gridCol w:w="1275"/>
        <w:gridCol w:w="1276"/>
        <w:gridCol w:w="1276"/>
      </w:tblGrid>
      <w:tr w:rsidR="001F7BF2" w:rsidRPr="001F7BF2" w14:paraId="37CD5EE2" w14:textId="77777777" w:rsidTr="00E8332C">
        <w:trPr>
          <w:trHeight w:val="648"/>
        </w:trPr>
        <w:tc>
          <w:tcPr>
            <w:tcW w:w="4815" w:type="dxa"/>
            <w:vMerge w:val="restart"/>
            <w:vAlign w:val="center"/>
          </w:tcPr>
          <w:p w14:paraId="0A9E8BC5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7F64C513" w14:textId="77777777" w:rsidR="00E8332C" w:rsidRPr="001F7BF2" w:rsidRDefault="00E8332C" w:rsidP="00E8332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Всего</w:t>
            </w:r>
          </w:p>
          <w:p w14:paraId="57E9792A" w14:textId="77777777" w:rsidR="00E8332C" w:rsidRPr="001F7BF2" w:rsidRDefault="00E8332C" w:rsidP="00E8332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(тыс. руб.)</w:t>
            </w:r>
          </w:p>
        </w:tc>
        <w:tc>
          <w:tcPr>
            <w:tcW w:w="3827" w:type="dxa"/>
            <w:gridSpan w:val="3"/>
            <w:vAlign w:val="center"/>
          </w:tcPr>
          <w:p w14:paraId="32DA257D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Оценка расходов (тыс. руб.),</w:t>
            </w:r>
          </w:p>
          <w:p w14:paraId="75DCEF18" w14:textId="77777777" w:rsidR="00E8332C" w:rsidRPr="001F7BF2" w:rsidRDefault="00E8332C" w:rsidP="00E8332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в том числе по годам </w:t>
            </w:r>
          </w:p>
        </w:tc>
      </w:tr>
      <w:tr w:rsidR="001F7BF2" w:rsidRPr="001F7BF2" w14:paraId="36C0645D" w14:textId="77777777" w:rsidTr="00E8332C">
        <w:tc>
          <w:tcPr>
            <w:tcW w:w="4815" w:type="dxa"/>
            <w:vMerge/>
            <w:vAlign w:val="center"/>
          </w:tcPr>
          <w:p w14:paraId="5CBDE4FB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7C066C10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D6C9DD2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2022 год</w:t>
            </w:r>
          </w:p>
        </w:tc>
        <w:tc>
          <w:tcPr>
            <w:tcW w:w="1276" w:type="dxa"/>
            <w:vAlign w:val="center"/>
          </w:tcPr>
          <w:p w14:paraId="6AEF4C71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79546C01" w14:textId="77777777" w:rsidR="00E8332C" w:rsidRPr="001F7BF2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2024 год</w:t>
            </w:r>
          </w:p>
        </w:tc>
      </w:tr>
      <w:tr w:rsidR="001F7BF2" w:rsidRPr="001F7BF2" w14:paraId="03EF0915" w14:textId="77777777" w:rsidTr="00E8332C">
        <w:trPr>
          <w:trHeight w:hRule="exact" w:val="2436"/>
        </w:trPr>
        <w:tc>
          <w:tcPr>
            <w:tcW w:w="4815" w:type="dxa"/>
          </w:tcPr>
          <w:p w14:paraId="0DD72352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ЕДДС городского округа город Переславль-Залесский Ярославской области» на 2022-2024 годы </w:t>
            </w:r>
          </w:p>
        </w:tc>
        <w:tc>
          <w:tcPr>
            <w:tcW w:w="1276" w:type="dxa"/>
          </w:tcPr>
          <w:p w14:paraId="1172CAF9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BE15F30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00D9F23" w14:textId="5E55F764" w:rsidR="00E8332C" w:rsidRPr="001F7BF2" w:rsidRDefault="005D1B55" w:rsidP="004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69 375,</w:t>
            </w:r>
            <w:r w:rsidR="004869F4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14:paraId="759ECE5D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85FBF04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C2FF8C2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23 736,8</w:t>
            </w:r>
          </w:p>
        </w:tc>
        <w:tc>
          <w:tcPr>
            <w:tcW w:w="1276" w:type="dxa"/>
          </w:tcPr>
          <w:p w14:paraId="1767116E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8147277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3782056" w14:textId="096760F2" w:rsidR="00E8332C" w:rsidRPr="001F7BF2" w:rsidRDefault="00E8332C" w:rsidP="004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22 251,</w:t>
            </w:r>
            <w:r w:rsidR="004869F4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627D6CAA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0BEA57B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CDF0C7E" w14:textId="3F1D9909" w:rsidR="00E8332C" w:rsidRPr="001F7BF2" w:rsidRDefault="005D1B55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23 386,4</w:t>
            </w:r>
          </w:p>
        </w:tc>
      </w:tr>
      <w:tr w:rsidR="001F7BF2" w:rsidRPr="001F7BF2" w14:paraId="558466B7" w14:textId="77777777" w:rsidTr="00E8332C">
        <w:trPr>
          <w:trHeight w:hRule="exact" w:val="281"/>
        </w:trPr>
        <w:tc>
          <w:tcPr>
            <w:tcW w:w="4815" w:type="dxa"/>
          </w:tcPr>
          <w:p w14:paraId="043C184D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</w:tcPr>
          <w:p w14:paraId="107CFD82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14:paraId="2616108C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3785A26A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1CB48CA5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F7BF2" w:rsidRPr="001F7BF2" w14:paraId="54F6E9D9" w14:textId="77777777" w:rsidTr="00E8332C">
        <w:trPr>
          <w:trHeight w:hRule="exact" w:val="296"/>
        </w:trPr>
        <w:tc>
          <w:tcPr>
            <w:tcW w:w="4815" w:type="dxa"/>
          </w:tcPr>
          <w:p w14:paraId="53654CFA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14:paraId="7046EC22" w14:textId="695A9E72" w:rsidR="00E8332C" w:rsidRPr="001F7BF2" w:rsidRDefault="005D1B55" w:rsidP="004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69 375,</w:t>
            </w:r>
            <w:r w:rsidR="004869F4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14:paraId="6BDDC1F8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23 736,8</w:t>
            </w:r>
          </w:p>
        </w:tc>
        <w:tc>
          <w:tcPr>
            <w:tcW w:w="1276" w:type="dxa"/>
          </w:tcPr>
          <w:p w14:paraId="35673D68" w14:textId="12526342" w:rsidR="00E8332C" w:rsidRPr="001F7BF2" w:rsidRDefault="00E8332C" w:rsidP="004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22 251,</w:t>
            </w:r>
            <w:r w:rsidR="004869F4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54AB916D" w14:textId="1B73C9C3" w:rsidR="00E8332C" w:rsidRPr="001F7BF2" w:rsidRDefault="005D1B55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23 386,4</w:t>
            </w:r>
          </w:p>
        </w:tc>
      </w:tr>
      <w:tr w:rsidR="001F7BF2" w:rsidRPr="001F7BF2" w14:paraId="60BBEAD4" w14:textId="77777777" w:rsidTr="00E8332C">
        <w:trPr>
          <w:trHeight w:hRule="exact" w:val="1528"/>
        </w:trPr>
        <w:tc>
          <w:tcPr>
            <w:tcW w:w="4815" w:type="dxa"/>
          </w:tcPr>
          <w:p w14:paraId="1F760F36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Городская целевая программа «Обеспечение первичных мер пожарной безопасности городского округа город Переславль-Залесский Ярославской области» на 2022-2024 годы</w:t>
            </w:r>
          </w:p>
        </w:tc>
        <w:tc>
          <w:tcPr>
            <w:tcW w:w="1276" w:type="dxa"/>
            <w:vAlign w:val="center"/>
          </w:tcPr>
          <w:p w14:paraId="0F325B3E" w14:textId="37E8BF7E" w:rsidR="00E8332C" w:rsidRPr="001F7BF2" w:rsidRDefault="00436A6B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15 772,3</w:t>
            </w:r>
          </w:p>
        </w:tc>
        <w:tc>
          <w:tcPr>
            <w:tcW w:w="1275" w:type="dxa"/>
            <w:vAlign w:val="center"/>
          </w:tcPr>
          <w:p w14:paraId="19E31E16" w14:textId="77777777" w:rsidR="00E8332C" w:rsidRPr="001F7BF2" w:rsidRDefault="00E8332C" w:rsidP="00E8332C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5 150,8</w:t>
            </w:r>
          </w:p>
        </w:tc>
        <w:tc>
          <w:tcPr>
            <w:tcW w:w="1276" w:type="dxa"/>
            <w:vAlign w:val="center"/>
          </w:tcPr>
          <w:p w14:paraId="3905ED30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5 873,8</w:t>
            </w:r>
          </w:p>
        </w:tc>
        <w:tc>
          <w:tcPr>
            <w:tcW w:w="1276" w:type="dxa"/>
            <w:vAlign w:val="center"/>
          </w:tcPr>
          <w:p w14:paraId="336910F2" w14:textId="6F6892BB" w:rsidR="00E8332C" w:rsidRPr="001F7BF2" w:rsidRDefault="005D1B55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4 747,7</w:t>
            </w:r>
          </w:p>
        </w:tc>
      </w:tr>
      <w:tr w:rsidR="001F7BF2" w:rsidRPr="001F7BF2" w14:paraId="6075CA11" w14:textId="77777777" w:rsidTr="00E8332C">
        <w:trPr>
          <w:trHeight w:hRule="exact" w:val="322"/>
        </w:trPr>
        <w:tc>
          <w:tcPr>
            <w:tcW w:w="4815" w:type="dxa"/>
          </w:tcPr>
          <w:p w14:paraId="242CBBD5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vAlign w:val="center"/>
          </w:tcPr>
          <w:p w14:paraId="632E94AC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vAlign w:val="center"/>
          </w:tcPr>
          <w:p w14:paraId="0D0A7077" w14:textId="77777777" w:rsidR="00E8332C" w:rsidRPr="001F7BF2" w:rsidRDefault="00E8332C" w:rsidP="00E8332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14:paraId="648940DF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14:paraId="008A9B55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F7BF2" w:rsidRPr="001F7BF2" w14:paraId="67CBB5D3" w14:textId="77777777" w:rsidTr="00E8332C">
        <w:trPr>
          <w:trHeight w:hRule="exact" w:val="340"/>
        </w:trPr>
        <w:tc>
          <w:tcPr>
            <w:tcW w:w="4815" w:type="dxa"/>
          </w:tcPr>
          <w:p w14:paraId="21D5E53D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vAlign w:val="center"/>
          </w:tcPr>
          <w:p w14:paraId="25C82C27" w14:textId="08B57FDB" w:rsidR="00E8332C" w:rsidRPr="001F7BF2" w:rsidRDefault="00436A6B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15 772,3</w:t>
            </w:r>
          </w:p>
        </w:tc>
        <w:tc>
          <w:tcPr>
            <w:tcW w:w="1275" w:type="dxa"/>
            <w:vAlign w:val="center"/>
          </w:tcPr>
          <w:p w14:paraId="0B52A997" w14:textId="77777777" w:rsidR="00E8332C" w:rsidRPr="001F7BF2" w:rsidRDefault="00E8332C" w:rsidP="00E8332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5 150,8</w:t>
            </w:r>
          </w:p>
        </w:tc>
        <w:tc>
          <w:tcPr>
            <w:tcW w:w="1276" w:type="dxa"/>
            <w:vAlign w:val="center"/>
          </w:tcPr>
          <w:p w14:paraId="7D40BC06" w14:textId="2F014045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5 873,8</w:t>
            </w:r>
          </w:p>
        </w:tc>
        <w:tc>
          <w:tcPr>
            <w:tcW w:w="1276" w:type="dxa"/>
            <w:vAlign w:val="center"/>
          </w:tcPr>
          <w:p w14:paraId="377A3EE5" w14:textId="383FAF20" w:rsidR="00E8332C" w:rsidRPr="001F7BF2" w:rsidRDefault="005D1B55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4 747,7</w:t>
            </w:r>
          </w:p>
        </w:tc>
      </w:tr>
      <w:tr w:rsidR="001F7BF2" w:rsidRPr="001F7BF2" w14:paraId="5B62799A" w14:textId="77777777" w:rsidTr="00E8332C">
        <w:trPr>
          <w:trHeight w:hRule="exact" w:val="1204"/>
        </w:trPr>
        <w:tc>
          <w:tcPr>
            <w:tcW w:w="4815" w:type="dxa"/>
          </w:tcPr>
          <w:p w14:paraId="0D0B494E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Городская целевая программа «О внедрении аппаратно-программного комплекса «Безопасный город» на 2022-2024 годы</w:t>
            </w:r>
          </w:p>
        </w:tc>
        <w:tc>
          <w:tcPr>
            <w:tcW w:w="1276" w:type="dxa"/>
          </w:tcPr>
          <w:p w14:paraId="0507ED29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C21FDBC" w14:textId="47DBB5AE" w:rsidR="00E8332C" w:rsidRPr="001F7BF2" w:rsidRDefault="00436A6B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  <w:r w:rsidR="00151842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493,9</w:t>
            </w:r>
          </w:p>
        </w:tc>
        <w:tc>
          <w:tcPr>
            <w:tcW w:w="1275" w:type="dxa"/>
          </w:tcPr>
          <w:p w14:paraId="5F0FE5D8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FF1736B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1 400,0</w:t>
            </w:r>
          </w:p>
        </w:tc>
        <w:tc>
          <w:tcPr>
            <w:tcW w:w="1276" w:type="dxa"/>
          </w:tcPr>
          <w:p w14:paraId="6CE5DBE9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9326637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1 880,7</w:t>
            </w:r>
          </w:p>
        </w:tc>
        <w:tc>
          <w:tcPr>
            <w:tcW w:w="1276" w:type="dxa"/>
          </w:tcPr>
          <w:p w14:paraId="2D882D77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C44EDC5" w14:textId="42918965" w:rsidR="00E8332C" w:rsidRPr="001F7BF2" w:rsidRDefault="00436A6B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2 213,2</w:t>
            </w:r>
          </w:p>
        </w:tc>
      </w:tr>
      <w:tr w:rsidR="001F7BF2" w:rsidRPr="001F7BF2" w14:paraId="3CE59D14" w14:textId="77777777" w:rsidTr="00E8332C">
        <w:trPr>
          <w:trHeight w:hRule="exact" w:val="340"/>
        </w:trPr>
        <w:tc>
          <w:tcPr>
            <w:tcW w:w="4815" w:type="dxa"/>
          </w:tcPr>
          <w:p w14:paraId="6BDFFD62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</w:tcPr>
          <w:p w14:paraId="0B087CC9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275" w:type="dxa"/>
          </w:tcPr>
          <w:p w14:paraId="5FA7D8F3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453AC961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7B4C65AD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</w:tr>
      <w:tr w:rsidR="001F7BF2" w:rsidRPr="001F7BF2" w14:paraId="7829CB64" w14:textId="77777777" w:rsidTr="00E8332C">
        <w:trPr>
          <w:trHeight w:hRule="exact" w:val="340"/>
        </w:trPr>
        <w:tc>
          <w:tcPr>
            <w:tcW w:w="4815" w:type="dxa"/>
          </w:tcPr>
          <w:p w14:paraId="4FC7CC3A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14:paraId="3EF29D3E" w14:textId="5724850F" w:rsidR="00E8332C" w:rsidRPr="001F7BF2" w:rsidRDefault="00436A6B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5 423,9</w:t>
            </w:r>
          </w:p>
        </w:tc>
        <w:tc>
          <w:tcPr>
            <w:tcW w:w="1275" w:type="dxa"/>
          </w:tcPr>
          <w:p w14:paraId="7C873AFF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1 400,0</w:t>
            </w:r>
          </w:p>
        </w:tc>
        <w:tc>
          <w:tcPr>
            <w:tcW w:w="1276" w:type="dxa"/>
          </w:tcPr>
          <w:p w14:paraId="6AEF42EB" w14:textId="475548CE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1 880,7</w:t>
            </w:r>
          </w:p>
        </w:tc>
        <w:tc>
          <w:tcPr>
            <w:tcW w:w="1276" w:type="dxa"/>
          </w:tcPr>
          <w:p w14:paraId="77E71BFE" w14:textId="58343795" w:rsidR="00E8332C" w:rsidRPr="001F7BF2" w:rsidRDefault="00436A6B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2 143,2</w:t>
            </w:r>
          </w:p>
        </w:tc>
      </w:tr>
      <w:tr w:rsidR="001F7BF2" w:rsidRPr="001F7BF2" w14:paraId="38793C3E" w14:textId="77777777" w:rsidTr="00E8332C">
        <w:trPr>
          <w:trHeight w:hRule="exact" w:val="339"/>
        </w:trPr>
        <w:tc>
          <w:tcPr>
            <w:tcW w:w="4815" w:type="dxa"/>
          </w:tcPr>
          <w:p w14:paraId="766CBFB9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Итого по муниципальной программе</w:t>
            </w:r>
          </w:p>
        </w:tc>
        <w:tc>
          <w:tcPr>
            <w:tcW w:w="1276" w:type="dxa"/>
          </w:tcPr>
          <w:p w14:paraId="45041AE9" w14:textId="3199A55A" w:rsidR="00E8332C" w:rsidRPr="001F7BF2" w:rsidRDefault="00436A6B" w:rsidP="004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90 641,</w:t>
            </w:r>
            <w:r w:rsidR="004869F4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5" w:type="dxa"/>
          </w:tcPr>
          <w:p w14:paraId="49893C7A" w14:textId="77777777" w:rsidR="00E8332C" w:rsidRPr="001F7BF2" w:rsidRDefault="00E8332C" w:rsidP="00E8332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30 287,6</w:t>
            </w:r>
          </w:p>
        </w:tc>
        <w:tc>
          <w:tcPr>
            <w:tcW w:w="1276" w:type="dxa"/>
          </w:tcPr>
          <w:p w14:paraId="30E1FA60" w14:textId="682DE56B" w:rsidR="00E8332C" w:rsidRPr="001F7BF2" w:rsidRDefault="00E8332C" w:rsidP="004869F4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30 006,</w:t>
            </w:r>
            <w:r w:rsidR="004869F4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684EF77C" w14:textId="2798E424" w:rsidR="00E8332C" w:rsidRPr="001F7BF2" w:rsidRDefault="005D1B55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30 347,3</w:t>
            </w:r>
          </w:p>
        </w:tc>
      </w:tr>
      <w:tr w:rsidR="001F7BF2" w:rsidRPr="001F7BF2" w14:paraId="137B7542" w14:textId="77777777" w:rsidTr="00E8332C">
        <w:trPr>
          <w:trHeight w:hRule="exact" w:val="409"/>
        </w:trPr>
        <w:tc>
          <w:tcPr>
            <w:tcW w:w="4815" w:type="dxa"/>
            <w:tcBorders>
              <w:bottom w:val="single" w:sz="4" w:space="0" w:color="000000"/>
            </w:tcBorders>
          </w:tcPr>
          <w:p w14:paraId="1E08FB74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9A35E51" w14:textId="77777777" w:rsidR="00E8332C" w:rsidRPr="001F7BF2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B6626B6" w14:textId="77777777" w:rsidR="00E8332C" w:rsidRPr="001F7BF2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8E7F36D" w14:textId="77777777" w:rsidR="00E8332C" w:rsidRPr="001F7BF2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572783D" w14:textId="77777777" w:rsidR="00E8332C" w:rsidRPr="001F7BF2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70,0</w:t>
            </w:r>
          </w:p>
        </w:tc>
      </w:tr>
      <w:tr w:rsidR="001F7BF2" w:rsidRPr="001F7BF2" w14:paraId="00FFC5FF" w14:textId="77777777" w:rsidTr="00E8332C">
        <w:trPr>
          <w:trHeight w:hRule="exact" w:val="340"/>
        </w:trPr>
        <w:tc>
          <w:tcPr>
            <w:tcW w:w="4815" w:type="dxa"/>
            <w:tcBorders>
              <w:bottom w:val="single" w:sz="4" w:space="0" w:color="auto"/>
            </w:tcBorders>
          </w:tcPr>
          <w:p w14:paraId="024E2831" w14:textId="77777777" w:rsidR="00E8332C" w:rsidRPr="001F7BF2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6890A8" w14:textId="537D9765" w:rsidR="00E8332C" w:rsidRPr="001F7BF2" w:rsidRDefault="00436A6B" w:rsidP="004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90 571,</w:t>
            </w:r>
            <w:r w:rsidR="004869F4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8240FE" w14:textId="77777777" w:rsidR="00E8332C" w:rsidRPr="001F7BF2" w:rsidRDefault="00E8332C" w:rsidP="00E8332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30 287,6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BB9252" w14:textId="77777777" w:rsidR="00E8332C" w:rsidRPr="001F7BF2" w:rsidRDefault="00E8332C" w:rsidP="004869F4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30 006,</w:t>
            </w:r>
            <w:r w:rsidR="004869F4"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  <w:p w14:paraId="31043771" w14:textId="155ABAC3" w:rsidR="004869F4" w:rsidRPr="001F7BF2" w:rsidRDefault="004869F4" w:rsidP="004869F4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CFB92E" w14:textId="3CAF95DA" w:rsidR="00E8332C" w:rsidRPr="001F7BF2" w:rsidRDefault="005D1B55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30 277,3</w:t>
            </w:r>
          </w:p>
        </w:tc>
      </w:tr>
    </w:tbl>
    <w:p w14:paraId="6F5B8886" w14:textId="0AE9FF6F" w:rsidR="00E8332C" w:rsidRPr="001F7BF2" w:rsidRDefault="003C1807" w:rsidP="003C180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8332C" w:rsidRPr="001F7BF2">
        <w:rPr>
          <w:rFonts w:ascii="Times New Roman" w:hAnsi="Times New Roman" w:cs="Times New Roman"/>
          <w:sz w:val="26"/>
          <w:szCs w:val="26"/>
        </w:rPr>
        <w:t>3. В Приложении 1 к муниципальной программе «Ведомственная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Переславль-Залесский Ярославской области» на 2022-2024 годы» в разделе «Паспорт программы» позици</w:t>
      </w:r>
      <w:r w:rsidR="00436A6B" w:rsidRPr="001F7BF2">
        <w:rPr>
          <w:rFonts w:ascii="Times New Roman" w:hAnsi="Times New Roman" w:cs="Times New Roman"/>
          <w:sz w:val="26"/>
          <w:szCs w:val="26"/>
        </w:rPr>
        <w:t>ю</w:t>
      </w:r>
      <w:r w:rsidRPr="001F7BF2">
        <w:rPr>
          <w:rFonts w:ascii="Times New Roman" w:hAnsi="Times New Roman" w:cs="Times New Roman"/>
          <w:sz w:val="26"/>
          <w:szCs w:val="26"/>
        </w:rPr>
        <w:t xml:space="preserve"> </w:t>
      </w:r>
      <w:r w:rsidR="00E8332C" w:rsidRPr="001F7BF2">
        <w:rPr>
          <w:rFonts w:ascii="Times New Roman" w:hAnsi="Times New Roman" w:cs="Times New Roman"/>
          <w:sz w:val="26"/>
          <w:szCs w:val="26"/>
        </w:rPr>
        <w:t>«6. Объемы и источники финансирования ведомственной целевой программы»</w:t>
      </w:r>
      <w:r w:rsidRPr="001F7BF2">
        <w:rPr>
          <w:rFonts w:ascii="Times New Roman" w:hAnsi="Times New Roman" w:cs="Times New Roman"/>
          <w:sz w:val="26"/>
          <w:szCs w:val="26"/>
        </w:rPr>
        <w:t xml:space="preserve"> </w:t>
      </w:r>
      <w:r w:rsidR="00E8332C" w:rsidRPr="001F7BF2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5"/>
        <w:gridCol w:w="5201"/>
      </w:tblGrid>
      <w:tr w:rsidR="001F7BF2" w:rsidRPr="001F7BF2" w14:paraId="790F5603" w14:textId="77777777" w:rsidTr="00E8332C">
        <w:trPr>
          <w:trHeight w:val="529"/>
          <w:jc w:val="center"/>
        </w:trPr>
        <w:tc>
          <w:tcPr>
            <w:tcW w:w="4145" w:type="dxa"/>
          </w:tcPr>
          <w:p w14:paraId="25916210" w14:textId="77777777" w:rsidR="00E8332C" w:rsidRPr="001F7BF2" w:rsidRDefault="00E8332C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6. Объемы и источники финансирования ведомственной целевой программы</w:t>
            </w:r>
          </w:p>
        </w:tc>
        <w:tc>
          <w:tcPr>
            <w:tcW w:w="5201" w:type="dxa"/>
          </w:tcPr>
          <w:p w14:paraId="556BB5AF" w14:textId="718464C4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 </w:t>
            </w:r>
            <w:r w:rsidR="00436A6B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69 375,</w:t>
            </w:r>
            <w:r w:rsidR="004869F4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руб., из них:</w:t>
            </w:r>
          </w:p>
          <w:p w14:paraId="2025EB6B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69C53079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–23 736,8 руб.;</w:t>
            </w:r>
          </w:p>
          <w:p w14:paraId="4CE19289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2023 год –22 251,8 тыс. руб.;</w:t>
            </w:r>
          </w:p>
          <w:p w14:paraId="04BF5FEC" w14:textId="79E19EAD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 –</w:t>
            </w:r>
            <w:r w:rsidR="00436A6B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23 386,4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</w:t>
            </w:r>
          </w:p>
          <w:p w14:paraId="3CCFA585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Справочно:</w:t>
            </w:r>
          </w:p>
          <w:p w14:paraId="5585EC37" w14:textId="463E4B8D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бюджету на 2025 год предусмотрено за счет средств городского бюджета </w:t>
            </w:r>
            <w:r w:rsidR="00A2250B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20 807,2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050DAF6B" w14:textId="5811363F" w:rsidR="00A2250B" w:rsidRPr="001F7BF2" w:rsidRDefault="00A2250B" w:rsidP="00A2250B">
            <w:pPr>
              <w:ind w:left="136"/>
              <w:rPr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 бюджету на 2026 год предусмотрено за счет средств городского бюджета 20 959,4 тыс. руб.</w:t>
            </w:r>
          </w:p>
        </w:tc>
      </w:tr>
    </w:tbl>
    <w:p w14:paraId="5C63AF7E" w14:textId="0B3C7A28" w:rsidR="00E8332C" w:rsidRPr="001F7BF2" w:rsidRDefault="00E8332C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lastRenderedPageBreak/>
        <w:t>3.1. Таблицу раздела «Перечень и описание программных мероприятий по решению задач и достижению цели ведомственной целевой программы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 – Залесский Ярославской области» на 2022-2024 годы» изложить в следующей редакции:</w:t>
      </w:r>
    </w:p>
    <w:p w14:paraId="2A270223" w14:textId="77777777" w:rsidR="00A2250B" w:rsidRPr="001F7BF2" w:rsidRDefault="00A2250B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9"/>
        <w:gridCol w:w="1559"/>
        <w:gridCol w:w="851"/>
        <w:gridCol w:w="850"/>
        <w:gridCol w:w="1276"/>
        <w:gridCol w:w="1276"/>
        <w:gridCol w:w="1270"/>
      </w:tblGrid>
      <w:tr w:rsidR="001F7BF2" w:rsidRPr="001F7BF2" w14:paraId="7774A8FE" w14:textId="77777777" w:rsidTr="00A2250B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7505F18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15D1241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14:paraId="4A922F3D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Наименование задачи/ мероприятия</w:t>
            </w:r>
          </w:p>
          <w:p w14:paraId="652B1904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(в установленном порядке)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16B90D6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задачи/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6A0282C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Срок реализации годы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932164C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финансирования, тыс. руб.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14:paraId="718E342D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Исполнитель и участники мероприятия (в установленном порядке)</w:t>
            </w:r>
          </w:p>
        </w:tc>
      </w:tr>
      <w:tr w:rsidR="001F7BF2" w:rsidRPr="001F7BF2" w14:paraId="47F94658" w14:textId="77777777" w:rsidTr="00A2250B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18401D9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5047B91F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95CB8D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Наименование (единица измерения)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AED2A4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0D39F11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8A1F94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7AEA206B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EA96CC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7CA7AF34" w14:textId="77777777" w:rsidR="00E8332C" w:rsidRPr="001F7BF2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3BFC5C53" w14:textId="77777777" w:rsidTr="00A2250B">
        <w:trPr>
          <w:trHeight w:val="19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10C7077" w14:textId="77777777" w:rsidR="00E8332C" w:rsidRPr="001F7BF2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15435E8C" w14:textId="77777777" w:rsidR="00E8332C" w:rsidRPr="001F7BF2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Развитие муниципальной службы</w:t>
            </w:r>
          </w:p>
        </w:tc>
        <w:tc>
          <w:tcPr>
            <w:tcW w:w="850" w:type="dxa"/>
            <w:shd w:val="clear" w:color="auto" w:fill="auto"/>
          </w:tcPr>
          <w:p w14:paraId="548EE81E" w14:textId="77777777" w:rsidR="00E8332C" w:rsidRPr="001F7BF2" w:rsidRDefault="00E8332C" w:rsidP="00E8332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96B96C7" w14:textId="77777777" w:rsidR="00E8332C" w:rsidRPr="001F7BF2" w:rsidRDefault="00E8332C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6" w:type="dxa"/>
            <w:shd w:val="clear" w:color="auto" w:fill="auto"/>
          </w:tcPr>
          <w:p w14:paraId="7F83F587" w14:textId="77777777" w:rsidR="00E8332C" w:rsidRPr="001F7BF2" w:rsidRDefault="00E8332C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46F46D0" w14:textId="77777777" w:rsidR="00E8332C" w:rsidRPr="001F7BF2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МУ «СО И ЕДДС»</w:t>
            </w:r>
          </w:p>
        </w:tc>
      </w:tr>
      <w:tr w:rsidR="001F7BF2" w:rsidRPr="001F7BF2" w14:paraId="10EC2149" w14:textId="77777777" w:rsidTr="00A2250B">
        <w:trPr>
          <w:trHeight w:val="28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B6EAFEC" w14:textId="77777777" w:rsidR="00E8332C" w:rsidRPr="001F7BF2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05FCD6C" w14:textId="77777777" w:rsidR="00E8332C" w:rsidRPr="001F7BF2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587629" w14:textId="77777777" w:rsidR="00E8332C" w:rsidRPr="001F7BF2" w:rsidRDefault="00E8332C" w:rsidP="00E8332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AB9D922" w14:textId="6F800683" w:rsidR="00E8332C" w:rsidRPr="001F7BF2" w:rsidRDefault="007328EA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6" w:type="dxa"/>
            <w:shd w:val="clear" w:color="auto" w:fill="auto"/>
          </w:tcPr>
          <w:p w14:paraId="46CBF02D" w14:textId="3420A8AB" w:rsidR="00E8332C" w:rsidRPr="001F7BF2" w:rsidRDefault="007328EA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0" w:type="dxa"/>
            <w:vMerge/>
            <w:shd w:val="clear" w:color="auto" w:fill="auto"/>
          </w:tcPr>
          <w:p w14:paraId="18C9CDE2" w14:textId="77777777" w:rsidR="00E8332C" w:rsidRPr="001F7BF2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A1E633F" w14:textId="77777777" w:rsidTr="00A2250B">
        <w:trPr>
          <w:trHeight w:val="26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DC59A4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30BB73F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5BFDEE" w14:textId="77777777" w:rsidR="00436A6B" w:rsidRPr="001F7BF2" w:rsidRDefault="00436A6B" w:rsidP="00436A6B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E296655" w14:textId="3AC7AFCC" w:rsidR="00436A6B" w:rsidRPr="001F7BF2" w:rsidRDefault="00436A6B" w:rsidP="00436A6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23 386,4</w:t>
            </w:r>
          </w:p>
        </w:tc>
        <w:tc>
          <w:tcPr>
            <w:tcW w:w="1276" w:type="dxa"/>
            <w:shd w:val="clear" w:color="auto" w:fill="auto"/>
          </w:tcPr>
          <w:p w14:paraId="5547A0AC" w14:textId="2F05C11E" w:rsidR="00436A6B" w:rsidRPr="001F7BF2" w:rsidRDefault="00436A6B" w:rsidP="00436A6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23 386,4</w:t>
            </w:r>
          </w:p>
        </w:tc>
        <w:tc>
          <w:tcPr>
            <w:tcW w:w="1270" w:type="dxa"/>
            <w:vMerge/>
            <w:shd w:val="clear" w:color="auto" w:fill="auto"/>
          </w:tcPr>
          <w:p w14:paraId="37EBBF80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55B6FB3" w14:textId="77777777" w:rsidTr="00A2250B">
        <w:trPr>
          <w:trHeight w:val="41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AD2483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602A62F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Время доведения информации о чрезвычайных ситуациях до экстренных оперативных служб, мин.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24766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72DF15D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356FEA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6B74233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  <w:shd w:val="clear" w:color="auto" w:fill="auto"/>
          </w:tcPr>
          <w:p w14:paraId="6177A0A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7DBBF21A" w14:textId="77777777" w:rsidTr="00A2250B">
        <w:trPr>
          <w:trHeight w:val="26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FD90CFA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24D3C2B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E0BB0B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4A747E6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7222BE9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9F67A0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3FB429F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8897167" w14:textId="77777777" w:rsidTr="00A2250B">
        <w:trPr>
          <w:trHeight w:val="25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E43C0D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848BEA8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C71DBB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14:paraId="06CC5B9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68E25C5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FE319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08C0D3C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A5FA61C" w14:textId="77777777" w:rsidTr="00A2250B">
        <w:trPr>
          <w:trHeight w:val="41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BD05CC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03840867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Количество поездок, осуществленных для исполнения деятельности органов местного самоуправления города Переславля-Залесского,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42FD4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3 224</w:t>
            </w:r>
          </w:p>
        </w:tc>
        <w:tc>
          <w:tcPr>
            <w:tcW w:w="850" w:type="dxa"/>
            <w:shd w:val="clear" w:color="auto" w:fill="auto"/>
          </w:tcPr>
          <w:p w14:paraId="53FA9C6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shd w:val="clear" w:color="auto" w:fill="auto"/>
          </w:tcPr>
          <w:p w14:paraId="504EE393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7D552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4C39397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57C2FAD0" w14:textId="77777777" w:rsidTr="00A2250B">
        <w:trPr>
          <w:trHeight w:val="42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2746C5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576E3713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43C77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3 458</w:t>
            </w:r>
          </w:p>
        </w:tc>
        <w:tc>
          <w:tcPr>
            <w:tcW w:w="850" w:type="dxa"/>
            <w:shd w:val="clear" w:color="auto" w:fill="auto"/>
          </w:tcPr>
          <w:p w14:paraId="5547175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23571D8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01585D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34BD286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ED18A36" w14:textId="77777777" w:rsidTr="00A2250B">
        <w:trPr>
          <w:trHeight w:val="55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E1CD4C7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631BC09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B93DA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3 400</w:t>
            </w:r>
          </w:p>
        </w:tc>
        <w:tc>
          <w:tcPr>
            <w:tcW w:w="850" w:type="dxa"/>
            <w:shd w:val="clear" w:color="auto" w:fill="auto"/>
          </w:tcPr>
          <w:p w14:paraId="6F7ED16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6F3392C3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8922DE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0AF8333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12B9FA2" w14:textId="77777777" w:rsidTr="00A2250B">
        <w:trPr>
          <w:trHeight w:val="26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7B0338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3DB589E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Количество пунктов речевого (звукового) оповещения,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781DE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331F656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shd w:val="clear" w:color="auto" w:fill="auto"/>
          </w:tcPr>
          <w:p w14:paraId="5683106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18A79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35E22ED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06707321" w14:textId="77777777" w:rsidTr="00A2250B">
        <w:trPr>
          <w:trHeight w:val="27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197E62A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B65AAB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52A63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2BC04CE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0B52EC2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7392F9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37E27A0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3EC2AB8E" w14:textId="77777777" w:rsidTr="00A2250B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2FD73E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0537619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CE6847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4275560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2A71066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D0EA2E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14:paraId="458C9F2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9932497" w14:textId="77777777" w:rsidTr="00A2250B">
        <w:trPr>
          <w:trHeight w:val="27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D3C414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1BA005D9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</w:tcPr>
          <w:p w14:paraId="650D284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4CE17F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10 673,7</w:t>
            </w:r>
          </w:p>
        </w:tc>
        <w:tc>
          <w:tcPr>
            <w:tcW w:w="1276" w:type="dxa"/>
            <w:shd w:val="clear" w:color="auto" w:fill="auto"/>
          </w:tcPr>
          <w:p w14:paraId="317A03B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10 673,7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30EE85E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0926D902" w14:textId="77777777" w:rsidTr="00A2250B">
        <w:trPr>
          <w:trHeight w:val="28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CEF878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C2E20B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0AB4B2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166E01B0" w14:textId="48B4437C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13 073,2</w:t>
            </w:r>
          </w:p>
        </w:tc>
        <w:tc>
          <w:tcPr>
            <w:tcW w:w="1276" w:type="dxa"/>
            <w:shd w:val="clear" w:color="auto" w:fill="auto"/>
          </w:tcPr>
          <w:p w14:paraId="15438878" w14:textId="736A3DD1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13 073,2</w:t>
            </w:r>
          </w:p>
        </w:tc>
        <w:tc>
          <w:tcPr>
            <w:tcW w:w="1270" w:type="dxa"/>
            <w:vMerge/>
            <w:shd w:val="clear" w:color="auto" w:fill="auto"/>
          </w:tcPr>
          <w:p w14:paraId="5AD71AAA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F748D0A" w14:textId="77777777" w:rsidTr="00A2250B">
        <w:trPr>
          <w:trHeight w:val="27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25FCEC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08BC8B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9EC41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ED6142E" w14:textId="690370BC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12 716,1</w:t>
            </w:r>
          </w:p>
        </w:tc>
        <w:tc>
          <w:tcPr>
            <w:tcW w:w="1276" w:type="dxa"/>
            <w:shd w:val="clear" w:color="auto" w:fill="auto"/>
          </w:tcPr>
          <w:p w14:paraId="35D0F06B" w14:textId="6D0FAD52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12 716,1</w:t>
            </w:r>
          </w:p>
        </w:tc>
        <w:tc>
          <w:tcPr>
            <w:tcW w:w="1270" w:type="dxa"/>
            <w:vMerge/>
            <w:shd w:val="clear" w:color="auto" w:fill="auto"/>
          </w:tcPr>
          <w:p w14:paraId="2BA40C31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13B8007A" w14:textId="77777777" w:rsidTr="00A2250B">
        <w:trPr>
          <w:trHeight w:val="25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5539F49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3412878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0" w:type="dxa"/>
            <w:shd w:val="clear" w:color="auto" w:fill="auto"/>
          </w:tcPr>
          <w:p w14:paraId="45E59E2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4F232A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3 542,6</w:t>
            </w:r>
          </w:p>
        </w:tc>
        <w:tc>
          <w:tcPr>
            <w:tcW w:w="1276" w:type="dxa"/>
            <w:shd w:val="clear" w:color="auto" w:fill="auto"/>
          </w:tcPr>
          <w:p w14:paraId="2A8D6E9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3 542,6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ED81C0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15137CD3" w14:textId="77777777" w:rsidTr="00A2250B">
        <w:trPr>
          <w:trHeight w:val="21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4F70A2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44E79F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1A9470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617AD84" w14:textId="2D92A4D4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2 592,8</w:t>
            </w:r>
          </w:p>
        </w:tc>
        <w:tc>
          <w:tcPr>
            <w:tcW w:w="1276" w:type="dxa"/>
            <w:shd w:val="clear" w:color="auto" w:fill="auto"/>
          </w:tcPr>
          <w:p w14:paraId="15687B18" w14:textId="217AC4A5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2 592,8</w:t>
            </w:r>
          </w:p>
        </w:tc>
        <w:tc>
          <w:tcPr>
            <w:tcW w:w="1270" w:type="dxa"/>
            <w:vMerge/>
            <w:shd w:val="clear" w:color="auto" w:fill="auto"/>
          </w:tcPr>
          <w:p w14:paraId="64470EE6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C7303C6" w14:textId="77777777" w:rsidTr="00A2250B">
        <w:trPr>
          <w:trHeight w:val="141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7A87A6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56B98E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D5C29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2295F6B1" w14:textId="61415511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3 840,3</w:t>
            </w:r>
          </w:p>
        </w:tc>
        <w:tc>
          <w:tcPr>
            <w:tcW w:w="1276" w:type="dxa"/>
            <w:shd w:val="clear" w:color="auto" w:fill="auto"/>
          </w:tcPr>
          <w:p w14:paraId="6E2598C0" w14:textId="714E0DD7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3 840,3</w:t>
            </w:r>
          </w:p>
        </w:tc>
        <w:tc>
          <w:tcPr>
            <w:tcW w:w="1270" w:type="dxa"/>
            <w:vMerge/>
            <w:shd w:val="clear" w:color="auto" w:fill="auto"/>
          </w:tcPr>
          <w:p w14:paraId="3361DD49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198ACF86" w14:textId="77777777" w:rsidTr="00A2250B">
        <w:trPr>
          <w:trHeight w:val="27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3649CF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75E7A2D9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Социальные пособия и компенсации персоналу в денежной форме</w:t>
            </w:r>
          </w:p>
        </w:tc>
        <w:tc>
          <w:tcPr>
            <w:tcW w:w="850" w:type="dxa"/>
            <w:shd w:val="clear" w:color="auto" w:fill="auto"/>
          </w:tcPr>
          <w:p w14:paraId="525F524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DE5040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6" w:type="dxa"/>
            <w:shd w:val="clear" w:color="auto" w:fill="auto"/>
          </w:tcPr>
          <w:p w14:paraId="45D75E6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724D463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0BAE666D" w14:textId="77777777" w:rsidTr="00A2250B">
        <w:trPr>
          <w:trHeight w:val="15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D47F5C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CAC088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CF7F4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9539485" w14:textId="0ED80A3C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276" w:type="dxa"/>
            <w:shd w:val="clear" w:color="auto" w:fill="auto"/>
          </w:tcPr>
          <w:p w14:paraId="1675B3B8" w14:textId="7F907E1A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270" w:type="dxa"/>
            <w:vMerge/>
            <w:shd w:val="clear" w:color="auto" w:fill="auto"/>
          </w:tcPr>
          <w:p w14:paraId="3C7C67FF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0A262506" w14:textId="77777777" w:rsidTr="00A2250B">
        <w:trPr>
          <w:trHeight w:val="23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C9C0D55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9B85663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FD6EC0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328CC9D" w14:textId="255D9CC2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F3E6C3E" w14:textId="03D1691C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58CB4BC2" w14:textId="77777777" w:rsidR="00436A6B" w:rsidRPr="001F7BF2" w:rsidRDefault="00436A6B" w:rsidP="00436A6B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7D6BD406" w14:textId="77777777" w:rsidTr="00A2250B">
        <w:trPr>
          <w:trHeight w:val="29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4671EF5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331B9DA8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50" w:type="dxa"/>
            <w:shd w:val="clear" w:color="auto" w:fill="auto"/>
          </w:tcPr>
          <w:p w14:paraId="457C0B3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2C777B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1276" w:type="dxa"/>
            <w:shd w:val="clear" w:color="auto" w:fill="auto"/>
          </w:tcPr>
          <w:p w14:paraId="794800B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5A51566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0AE96993" w14:textId="77777777" w:rsidTr="00A2250B">
        <w:trPr>
          <w:trHeight w:val="21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CB1F5F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2370F6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55CA9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574AC2B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1276" w:type="dxa"/>
            <w:shd w:val="clear" w:color="auto" w:fill="auto"/>
          </w:tcPr>
          <w:p w14:paraId="6A1D1D4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1270" w:type="dxa"/>
            <w:vMerge/>
            <w:shd w:val="clear" w:color="auto" w:fill="auto"/>
          </w:tcPr>
          <w:p w14:paraId="79FA1AF7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1E0AA703" w14:textId="77777777" w:rsidTr="00A2250B">
        <w:trPr>
          <w:trHeight w:val="1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783D8F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828184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539639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5AE9057" w14:textId="75E8C136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shd w:val="clear" w:color="auto" w:fill="auto"/>
          </w:tcPr>
          <w:p w14:paraId="24E43672" w14:textId="790F758D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0" w:type="dxa"/>
            <w:vMerge/>
            <w:shd w:val="clear" w:color="auto" w:fill="auto"/>
          </w:tcPr>
          <w:p w14:paraId="620968E9" w14:textId="77777777" w:rsidR="00436A6B" w:rsidRPr="001F7BF2" w:rsidRDefault="00436A6B" w:rsidP="00436A6B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2E961C5B" w14:textId="77777777" w:rsidTr="00A2250B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19B5D4F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6FB6D38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50" w:type="dxa"/>
            <w:shd w:val="clear" w:color="auto" w:fill="auto"/>
          </w:tcPr>
          <w:p w14:paraId="53DDC1C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7D60B4B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auto"/>
          </w:tcPr>
          <w:p w14:paraId="0201586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8AA0AF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  <w:p w14:paraId="7E73768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5B266763" w14:textId="77777777" w:rsidTr="00A2250B">
        <w:trPr>
          <w:trHeight w:val="13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FCA902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909BBE8" w14:textId="77777777" w:rsidR="00436A6B" w:rsidRPr="001F7BF2" w:rsidRDefault="00436A6B" w:rsidP="00436A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7A778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648D52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3271CD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6E8ABA9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DA2C841" w14:textId="77777777" w:rsidTr="00A2250B">
        <w:trPr>
          <w:trHeight w:val="10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B592418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5CA9278" w14:textId="77777777" w:rsidR="00436A6B" w:rsidRPr="001F7BF2" w:rsidRDefault="00436A6B" w:rsidP="00436A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761F93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4A24A82" w14:textId="49997996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6A6B" w:rsidRPr="001F7BF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111386A" w14:textId="12A6C5CA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6A6B" w:rsidRPr="001F7BF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vMerge/>
            <w:shd w:val="clear" w:color="auto" w:fill="auto"/>
          </w:tcPr>
          <w:p w14:paraId="4CAE168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2BC8880E" w14:textId="77777777" w:rsidTr="00A2250B">
        <w:trPr>
          <w:trHeight w:val="2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8E93A9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26793F38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Коммунальные услуги (отопление) </w:t>
            </w:r>
          </w:p>
        </w:tc>
        <w:tc>
          <w:tcPr>
            <w:tcW w:w="850" w:type="dxa"/>
            <w:shd w:val="clear" w:color="auto" w:fill="auto"/>
          </w:tcPr>
          <w:p w14:paraId="147B202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28C9B8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770,4</w:t>
            </w:r>
          </w:p>
        </w:tc>
        <w:tc>
          <w:tcPr>
            <w:tcW w:w="1276" w:type="dxa"/>
            <w:shd w:val="clear" w:color="auto" w:fill="auto"/>
          </w:tcPr>
          <w:p w14:paraId="7738834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770,4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4E1236A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3559938D" w14:textId="77777777" w:rsidTr="00A2250B">
        <w:trPr>
          <w:trHeight w:val="2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718489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09A4C775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8492B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5FE688E" w14:textId="5F7C28CC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590,7</w:t>
            </w:r>
          </w:p>
        </w:tc>
        <w:tc>
          <w:tcPr>
            <w:tcW w:w="1276" w:type="dxa"/>
            <w:shd w:val="clear" w:color="auto" w:fill="auto"/>
          </w:tcPr>
          <w:p w14:paraId="2BFDC7C9" w14:textId="689FA322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590,7</w:t>
            </w:r>
          </w:p>
        </w:tc>
        <w:tc>
          <w:tcPr>
            <w:tcW w:w="1270" w:type="dxa"/>
            <w:vMerge/>
            <w:shd w:val="clear" w:color="auto" w:fill="auto"/>
          </w:tcPr>
          <w:p w14:paraId="41E6265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59F6570" w14:textId="77777777" w:rsidTr="00A2250B">
        <w:trPr>
          <w:trHeight w:val="2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87E47B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2F90FF0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93C1E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7835E8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5CEABD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74A47EB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3FD2821A" w14:textId="77777777" w:rsidTr="00A2250B">
        <w:trPr>
          <w:trHeight w:val="2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F0363D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301AD78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850" w:type="dxa"/>
            <w:shd w:val="clear" w:color="auto" w:fill="auto"/>
          </w:tcPr>
          <w:p w14:paraId="10CAF90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5C0A17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2 108,3</w:t>
            </w:r>
          </w:p>
        </w:tc>
        <w:tc>
          <w:tcPr>
            <w:tcW w:w="1276" w:type="dxa"/>
            <w:shd w:val="clear" w:color="auto" w:fill="auto"/>
          </w:tcPr>
          <w:p w14:paraId="59FE375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2 108,3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89E669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 xml:space="preserve">МУ «СО </w:t>
            </w:r>
            <w:r w:rsidRPr="001F7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ЕДДС»</w:t>
            </w:r>
          </w:p>
        </w:tc>
      </w:tr>
      <w:tr w:rsidR="001F7BF2" w:rsidRPr="001F7BF2" w14:paraId="0A474AAB" w14:textId="77777777" w:rsidTr="00A2250B">
        <w:trPr>
          <w:trHeight w:val="28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9D5F1B8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FA6E44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8F653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82B7D8C" w14:textId="2DFDF89A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1 296,8</w:t>
            </w:r>
          </w:p>
        </w:tc>
        <w:tc>
          <w:tcPr>
            <w:tcW w:w="1276" w:type="dxa"/>
            <w:shd w:val="clear" w:color="auto" w:fill="auto"/>
          </w:tcPr>
          <w:p w14:paraId="477C3A1A" w14:textId="124B957C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1 296,8</w:t>
            </w:r>
          </w:p>
        </w:tc>
        <w:tc>
          <w:tcPr>
            <w:tcW w:w="1270" w:type="dxa"/>
            <w:vMerge/>
            <w:shd w:val="clear" w:color="auto" w:fill="auto"/>
          </w:tcPr>
          <w:p w14:paraId="03CDD3E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FC63DA0" w14:textId="77777777" w:rsidTr="00A2250B">
        <w:trPr>
          <w:trHeight w:val="12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C083E5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134D512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DFC4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734572F" w14:textId="2E746BC5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1 115,8</w:t>
            </w:r>
          </w:p>
        </w:tc>
        <w:tc>
          <w:tcPr>
            <w:tcW w:w="1276" w:type="dxa"/>
            <w:shd w:val="clear" w:color="auto" w:fill="auto"/>
          </w:tcPr>
          <w:p w14:paraId="6E0177AB" w14:textId="53037B79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1 115,8</w:t>
            </w:r>
          </w:p>
        </w:tc>
        <w:tc>
          <w:tcPr>
            <w:tcW w:w="1270" w:type="dxa"/>
            <w:vMerge/>
            <w:shd w:val="clear" w:color="auto" w:fill="auto"/>
          </w:tcPr>
          <w:p w14:paraId="4958D3E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79B56373" w14:textId="77777777" w:rsidTr="00A2250B">
        <w:trPr>
          <w:trHeight w:val="28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33714D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1328584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850" w:type="dxa"/>
            <w:shd w:val="clear" w:color="auto" w:fill="auto"/>
          </w:tcPr>
          <w:p w14:paraId="0DD038A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81AE8E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276" w:type="dxa"/>
            <w:shd w:val="clear" w:color="auto" w:fill="auto"/>
          </w:tcPr>
          <w:p w14:paraId="0B65347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449A979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3B0CFB69" w14:textId="77777777" w:rsidTr="00A2250B">
        <w:trPr>
          <w:trHeight w:val="25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EB5217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5D0F73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CA7F86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52F16CF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276" w:type="dxa"/>
            <w:shd w:val="clear" w:color="auto" w:fill="auto"/>
          </w:tcPr>
          <w:p w14:paraId="12ED5E8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270" w:type="dxa"/>
            <w:vMerge/>
            <w:shd w:val="clear" w:color="auto" w:fill="auto"/>
          </w:tcPr>
          <w:p w14:paraId="37510A82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7F3905E9" w14:textId="77777777" w:rsidTr="00A2250B">
        <w:trPr>
          <w:trHeight w:val="19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C15D158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C0D13E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082C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06585ED" w14:textId="133925C9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571,3</w:t>
            </w:r>
          </w:p>
        </w:tc>
        <w:tc>
          <w:tcPr>
            <w:tcW w:w="1276" w:type="dxa"/>
            <w:shd w:val="clear" w:color="auto" w:fill="auto"/>
          </w:tcPr>
          <w:p w14:paraId="21CF9E14" w14:textId="37F7F196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571,3</w:t>
            </w:r>
          </w:p>
        </w:tc>
        <w:tc>
          <w:tcPr>
            <w:tcW w:w="1270" w:type="dxa"/>
            <w:vMerge/>
            <w:shd w:val="clear" w:color="auto" w:fill="auto"/>
          </w:tcPr>
          <w:p w14:paraId="34F03BF5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CECCBCD" w14:textId="77777777" w:rsidTr="00A2250B">
        <w:trPr>
          <w:trHeight w:val="19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9A4A8AA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4CE766B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</w:p>
        </w:tc>
        <w:tc>
          <w:tcPr>
            <w:tcW w:w="850" w:type="dxa"/>
            <w:shd w:val="clear" w:color="auto" w:fill="auto"/>
          </w:tcPr>
          <w:p w14:paraId="645B3B1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AF7A4D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shd w:val="clear" w:color="auto" w:fill="auto"/>
          </w:tcPr>
          <w:p w14:paraId="297AEB9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6BAD283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352C5CC9" w14:textId="77777777" w:rsidTr="00A2250B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353613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0C4A06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24A056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CBD270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76" w:type="dxa"/>
            <w:shd w:val="clear" w:color="auto" w:fill="auto"/>
          </w:tcPr>
          <w:p w14:paraId="7F8F8B7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70" w:type="dxa"/>
            <w:vMerge/>
            <w:shd w:val="clear" w:color="auto" w:fill="auto"/>
          </w:tcPr>
          <w:p w14:paraId="40E53B9A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2CCB93C" w14:textId="77777777" w:rsidTr="00A2250B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1F05CB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D20CBB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E33138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88104E0" w14:textId="00E3E3DE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  <w:shd w:val="clear" w:color="auto" w:fill="auto"/>
          </w:tcPr>
          <w:p w14:paraId="48A4CF54" w14:textId="1D272425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0" w:type="dxa"/>
            <w:vMerge/>
            <w:shd w:val="clear" w:color="auto" w:fill="auto"/>
          </w:tcPr>
          <w:p w14:paraId="75B2AE11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1720B62E" w14:textId="77777777" w:rsidTr="00A2250B">
        <w:trPr>
          <w:trHeight w:val="28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2EB24C3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71EE313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0" w:type="dxa"/>
            <w:shd w:val="clear" w:color="auto" w:fill="auto"/>
          </w:tcPr>
          <w:p w14:paraId="59E400A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AF9B42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1276" w:type="dxa"/>
            <w:shd w:val="clear" w:color="auto" w:fill="auto"/>
          </w:tcPr>
          <w:p w14:paraId="7880F97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6EEEDA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719CA9E3" w14:textId="77777777" w:rsidTr="00A2250B">
        <w:trPr>
          <w:trHeight w:val="28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CF9BC4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3B7F6A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37D89B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218AB1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276" w:type="dxa"/>
            <w:shd w:val="clear" w:color="auto" w:fill="auto"/>
          </w:tcPr>
          <w:p w14:paraId="7769409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270" w:type="dxa"/>
            <w:vMerge/>
            <w:shd w:val="clear" w:color="auto" w:fill="auto"/>
          </w:tcPr>
          <w:p w14:paraId="1BDFBE85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329505B8" w14:textId="77777777" w:rsidTr="00A2250B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22E64C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8DDBF59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E029FF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5C05A8A" w14:textId="4C6AA67F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5E51BA" w14:textId="4ABBE152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720E23" w14:textId="77777777" w:rsidR="00436A6B" w:rsidRPr="001F7BF2" w:rsidRDefault="00436A6B" w:rsidP="00436A6B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706F4467" w14:textId="77777777" w:rsidTr="00A2250B">
        <w:trPr>
          <w:trHeight w:val="18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1A0935B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6E5F8D7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 (ГСМ)</w:t>
            </w:r>
          </w:p>
        </w:tc>
        <w:tc>
          <w:tcPr>
            <w:tcW w:w="850" w:type="dxa"/>
            <w:shd w:val="clear" w:color="auto" w:fill="auto"/>
          </w:tcPr>
          <w:p w14:paraId="62C2920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D6870D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3 304,4</w:t>
            </w:r>
          </w:p>
        </w:tc>
        <w:tc>
          <w:tcPr>
            <w:tcW w:w="1276" w:type="dxa"/>
            <w:shd w:val="clear" w:color="auto" w:fill="auto"/>
          </w:tcPr>
          <w:p w14:paraId="0ABE4D6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3 304,4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41ABA1E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40B042DB" w14:textId="77777777" w:rsidTr="00A2250B">
        <w:trPr>
          <w:trHeight w:val="25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7A01EA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4C5A50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597AE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CCBC216" w14:textId="11B27213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3 378,6</w:t>
            </w:r>
          </w:p>
        </w:tc>
        <w:tc>
          <w:tcPr>
            <w:tcW w:w="1276" w:type="dxa"/>
            <w:shd w:val="clear" w:color="auto" w:fill="auto"/>
          </w:tcPr>
          <w:p w14:paraId="1FE19040" w14:textId="03C24113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3 378,6</w:t>
            </w:r>
          </w:p>
        </w:tc>
        <w:tc>
          <w:tcPr>
            <w:tcW w:w="1270" w:type="dxa"/>
            <w:vMerge/>
            <w:shd w:val="clear" w:color="auto" w:fill="auto"/>
          </w:tcPr>
          <w:p w14:paraId="2B679AF4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2CC71EB0" w14:textId="77777777" w:rsidTr="00A2250B">
        <w:trPr>
          <w:trHeight w:val="25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501989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94781D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4CFCA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F8593EB" w14:textId="341E212A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3 810,0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8884F3" w14:textId="46C34A33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3 810,0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612B4D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189B73B" w14:textId="77777777" w:rsidTr="00A2250B">
        <w:trPr>
          <w:trHeight w:val="26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DF1071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52AB3183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0" w:type="dxa"/>
            <w:shd w:val="clear" w:color="auto" w:fill="auto"/>
          </w:tcPr>
          <w:p w14:paraId="0C97552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4AB1FA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F2A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ED83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72D0152F" w14:textId="77777777" w:rsidTr="00A2250B">
        <w:trPr>
          <w:trHeight w:val="19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B4738E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660153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F1BE55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C3ABB3D" w14:textId="0DD4719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CB34" w14:textId="37D14E6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984FF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6875D5E9" w14:textId="77777777" w:rsidTr="00A2250B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3C99127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6D2605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FC75F1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7E971179" w14:textId="6FE4400F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430,1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4A4B" w14:textId="4DDF59AD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430,1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CD220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1F213464" w14:textId="77777777" w:rsidTr="00A2250B">
        <w:trPr>
          <w:trHeight w:val="11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B9C460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05365F98" w14:textId="6CA4BF1F" w:rsidR="00436A6B" w:rsidRPr="001F7BF2" w:rsidRDefault="00436A6B" w:rsidP="00CC43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</w:t>
            </w:r>
            <w:r w:rsidR="00CC43C8" w:rsidRPr="001F7BF2">
              <w:rPr>
                <w:rFonts w:ascii="Times New Roman" w:hAnsi="Times New Roman" w:cs="Times New Roman"/>
                <w:sz w:val="24"/>
                <w:szCs w:val="24"/>
              </w:rPr>
              <w:t>мягкого инвентаря</w:t>
            </w:r>
          </w:p>
        </w:tc>
        <w:tc>
          <w:tcPr>
            <w:tcW w:w="850" w:type="dxa"/>
            <w:shd w:val="clear" w:color="auto" w:fill="auto"/>
          </w:tcPr>
          <w:p w14:paraId="11FE0BC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A16CF0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EB1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72632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12B90C08" w14:textId="77777777" w:rsidTr="00A2250B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7E3AD47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47B6B8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D9527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53C939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E55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BEEE8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A7DDB25" w14:textId="77777777" w:rsidTr="00A2250B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00F48E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56C900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DE024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00B5928" w14:textId="7CE7200B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1FE3" w14:textId="32256D33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BFE77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534EBEE5" w14:textId="77777777" w:rsidTr="00A2250B">
        <w:trPr>
          <w:trHeight w:val="18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94CF1F5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77EB23D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850" w:type="dxa"/>
            <w:shd w:val="clear" w:color="auto" w:fill="auto"/>
          </w:tcPr>
          <w:p w14:paraId="12CAAEC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4A08AE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60C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9B557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6FC04A9C" w14:textId="77777777" w:rsidTr="00A2250B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EFE2D7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821D7C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60196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62BB670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2C8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4ADE7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459D47A1" w14:textId="77777777" w:rsidTr="00A2250B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EFB3EC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7A3442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7AAEC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468F4ED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C24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E86" w14:textId="77777777" w:rsidR="00436A6B" w:rsidRPr="001F7BF2" w:rsidRDefault="00436A6B" w:rsidP="00436A6B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58ABCA0F" w14:textId="77777777" w:rsidTr="00A2250B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DD1BA17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31DCCC96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850" w:type="dxa"/>
            <w:shd w:val="clear" w:color="auto" w:fill="auto"/>
          </w:tcPr>
          <w:p w14:paraId="7EA1743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2F4B7D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031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BDF8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4EF42C16" w14:textId="77777777" w:rsidTr="00A2250B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173973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5A7DC75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654453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9EF4FA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88B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AEC9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00070753" w14:textId="77777777" w:rsidTr="00A2250B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84C14C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9C6908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1A4652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AC8C97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3E6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444F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08BB7A7E" w14:textId="77777777" w:rsidTr="00A2250B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8B0A48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1BA4199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850" w:type="dxa"/>
            <w:shd w:val="clear" w:color="auto" w:fill="auto"/>
          </w:tcPr>
          <w:p w14:paraId="0177BCB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698E49D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1 206,7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5C6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1 206,7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A40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35E9A0C3" w14:textId="77777777" w:rsidTr="00A2250B">
        <w:trPr>
          <w:trHeight w:val="16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B56D93D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DD8CC1A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11B049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48B2A14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DA47B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CFFAE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57B4A353" w14:textId="77777777" w:rsidTr="00A2250B">
        <w:trPr>
          <w:trHeight w:val="17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EC9178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3997DB2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278111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2333BF99" w14:textId="2B764C4F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134A252E" w14:textId="422C75DF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10BF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040F4223" w14:textId="77777777" w:rsidTr="00A2250B">
        <w:trPr>
          <w:trHeight w:val="8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7EA818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0A77810B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текущего характера </w:t>
            </w:r>
          </w:p>
        </w:tc>
        <w:tc>
          <w:tcPr>
            <w:tcW w:w="850" w:type="dxa"/>
            <w:shd w:val="clear" w:color="auto" w:fill="auto"/>
          </w:tcPr>
          <w:p w14:paraId="259E3F8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2F861F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B3A6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4D9FBC7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44D7CD3A" w14:textId="77777777" w:rsidTr="00A2250B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868DEB4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4A347CC0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AA2B807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F7ABC1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6B4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0" w:type="dxa"/>
            <w:vMerge/>
            <w:shd w:val="clear" w:color="auto" w:fill="auto"/>
          </w:tcPr>
          <w:p w14:paraId="56598F3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38490010" w14:textId="77777777" w:rsidTr="00A2250B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5E91645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7A0813A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E5FB0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BDC18F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1C1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0CBC8BB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BF2" w:rsidRPr="001F7BF2" w14:paraId="17CE3ED9" w14:textId="77777777" w:rsidTr="00A2250B">
        <w:trPr>
          <w:trHeight w:val="8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394471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5109" w:type="dxa"/>
            <w:gridSpan w:val="3"/>
            <w:vMerge w:val="restart"/>
            <w:shd w:val="clear" w:color="auto" w:fill="auto"/>
            <w:vAlign w:val="center"/>
          </w:tcPr>
          <w:p w14:paraId="4A774E89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налогах и сборах</w:t>
            </w:r>
          </w:p>
        </w:tc>
        <w:tc>
          <w:tcPr>
            <w:tcW w:w="850" w:type="dxa"/>
            <w:shd w:val="clear" w:color="auto" w:fill="auto"/>
          </w:tcPr>
          <w:p w14:paraId="5E0CC52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AF4F5F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276" w:type="dxa"/>
            <w:shd w:val="clear" w:color="auto" w:fill="auto"/>
          </w:tcPr>
          <w:p w14:paraId="128BC09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1667665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1F7BF2" w:rsidRPr="001F7BF2" w14:paraId="3897EF53" w14:textId="77777777" w:rsidTr="00A2250B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E4DCE7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69F7926F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9A44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1E056F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6742DE5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42119BEF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BF2" w:rsidRPr="001F7BF2" w14:paraId="7CFFE6F6" w14:textId="77777777" w:rsidTr="00A2250B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7C51247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  <w:vMerge/>
            <w:shd w:val="clear" w:color="auto" w:fill="auto"/>
            <w:vAlign w:val="center"/>
          </w:tcPr>
          <w:p w14:paraId="1E5B0071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2CAFF1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1666F9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D2DE4D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vMerge/>
            <w:shd w:val="clear" w:color="auto" w:fill="auto"/>
          </w:tcPr>
          <w:p w14:paraId="01A6F489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BF2" w:rsidRPr="001F7BF2" w14:paraId="25B22545" w14:textId="77777777" w:rsidTr="00A2250B">
        <w:trPr>
          <w:trHeight w:val="82"/>
          <w:jc w:val="center"/>
        </w:trPr>
        <w:tc>
          <w:tcPr>
            <w:tcW w:w="5813" w:type="dxa"/>
            <w:gridSpan w:val="4"/>
            <w:vMerge w:val="restart"/>
            <w:shd w:val="clear" w:color="auto" w:fill="auto"/>
            <w:vAlign w:val="center"/>
          </w:tcPr>
          <w:p w14:paraId="004C583E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ведомственной целевой программе</w:t>
            </w:r>
          </w:p>
        </w:tc>
        <w:tc>
          <w:tcPr>
            <w:tcW w:w="850" w:type="dxa"/>
            <w:shd w:val="clear" w:color="auto" w:fill="auto"/>
          </w:tcPr>
          <w:p w14:paraId="0BE1FEB2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77F4A0A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6" w:type="dxa"/>
            <w:shd w:val="clear" w:color="auto" w:fill="auto"/>
          </w:tcPr>
          <w:p w14:paraId="7EC4BC90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5C82EC5A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МУ «СО И ЕДДС»</w:t>
            </w:r>
          </w:p>
        </w:tc>
      </w:tr>
      <w:tr w:rsidR="001F7BF2" w:rsidRPr="001F7BF2" w14:paraId="08B6CE3E" w14:textId="77777777" w:rsidTr="00A2250B">
        <w:trPr>
          <w:trHeight w:val="124"/>
          <w:jc w:val="center"/>
        </w:trPr>
        <w:tc>
          <w:tcPr>
            <w:tcW w:w="5813" w:type="dxa"/>
            <w:gridSpan w:val="4"/>
            <w:vMerge/>
            <w:shd w:val="clear" w:color="auto" w:fill="auto"/>
            <w:vAlign w:val="center"/>
          </w:tcPr>
          <w:p w14:paraId="3E4C831C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4EA81C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1C93F2F8" w14:textId="3999170D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6" w:type="dxa"/>
            <w:shd w:val="clear" w:color="auto" w:fill="auto"/>
          </w:tcPr>
          <w:p w14:paraId="72DCE1CB" w14:textId="3F507981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70" w:type="dxa"/>
            <w:vMerge/>
            <w:shd w:val="clear" w:color="auto" w:fill="auto"/>
          </w:tcPr>
          <w:p w14:paraId="1ECF1073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A6B" w:rsidRPr="001F7BF2" w14:paraId="520BA47C" w14:textId="77777777" w:rsidTr="00A2250B">
        <w:trPr>
          <w:trHeight w:val="138"/>
          <w:jc w:val="center"/>
        </w:trPr>
        <w:tc>
          <w:tcPr>
            <w:tcW w:w="5813" w:type="dxa"/>
            <w:gridSpan w:val="4"/>
            <w:vMerge/>
            <w:shd w:val="clear" w:color="auto" w:fill="auto"/>
            <w:vAlign w:val="center"/>
          </w:tcPr>
          <w:p w14:paraId="6812D86B" w14:textId="77777777" w:rsidR="00436A6B" w:rsidRPr="001F7BF2" w:rsidRDefault="00436A6B" w:rsidP="00436A6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056E0B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95B686D" w14:textId="341653E1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23 386,4</w:t>
            </w:r>
          </w:p>
        </w:tc>
        <w:tc>
          <w:tcPr>
            <w:tcW w:w="1276" w:type="dxa"/>
            <w:shd w:val="clear" w:color="auto" w:fill="auto"/>
          </w:tcPr>
          <w:p w14:paraId="12C1DB91" w14:textId="4D371A1B" w:rsidR="00436A6B" w:rsidRPr="001F7BF2" w:rsidRDefault="00CC43C8" w:rsidP="00436A6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F2">
              <w:rPr>
                <w:rFonts w:ascii="Times New Roman" w:hAnsi="Times New Roman" w:cs="Times New Roman"/>
                <w:b/>
                <w:sz w:val="24"/>
                <w:szCs w:val="24"/>
              </w:rPr>
              <w:t>23 386,4</w:t>
            </w:r>
          </w:p>
        </w:tc>
        <w:tc>
          <w:tcPr>
            <w:tcW w:w="1270" w:type="dxa"/>
            <w:vMerge/>
            <w:shd w:val="clear" w:color="auto" w:fill="auto"/>
          </w:tcPr>
          <w:p w14:paraId="32110578" w14:textId="77777777" w:rsidR="00436A6B" w:rsidRPr="001F7BF2" w:rsidRDefault="00436A6B" w:rsidP="00436A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B2055C" w14:textId="2976C3EC" w:rsidR="00E8332C" w:rsidRPr="001F7BF2" w:rsidRDefault="00E8332C" w:rsidP="00E8332C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7F846BDE" w14:textId="0D520E47" w:rsidR="00E8332C" w:rsidRPr="001F7BF2" w:rsidRDefault="00E8332C" w:rsidP="00E8332C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tab/>
        <w:t>4. В Приложении 2 к Муниципальной программе «Основные сведения о городских целевых программах, входящих в состав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 позицию «7. Объемы и источники финансирования городской целевой программы» Таблицы 1 изложить в следующей редакции:</w:t>
      </w:r>
    </w:p>
    <w:p w14:paraId="162B0E80" w14:textId="77777777" w:rsidR="00E8332C" w:rsidRPr="001F7BF2" w:rsidRDefault="00E8332C" w:rsidP="00E8332C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7"/>
        <w:gridCol w:w="5054"/>
      </w:tblGrid>
      <w:tr w:rsidR="00E8332C" w:rsidRPr="001F7BF2" w14:paraId="5B5D6E39" w14:textId="77777777" w:rsidTr="00215694">
        <w:trPr>
          <w:trHeight w:val="529"/>
          <w:jc w:val="center"/>
        </w:trPr>
        <w:tc>
          <w:tcPr>
            <w:tcW w:w="5147" w:type="dxa"/>
          </w:tcPr>
          <w:p w14:paraId="0CD7F8E1" w14:textId="77777777" w:rsidR="00E8332C" w:rsidRPr="001F7BF2" w:rsidRDefault="00E8332C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7. Объемы и источники финансирования городской целевой программы</w:t>
            </w:r>
          </w:p>
        </w:tc>
        <w:tc>
          <w:tcPr>
            <w:tcW w:w="5054" w:type="dxa"/>
          </w:tcPr>
          <w:p w14:paraId="547381F0" w14:textId="79D64389" w:rsidR="00E8332C" w:rsidRPr="001F7BF2" w:rsidRDefault="00215694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 </w:t>
            </w:r>
            <w:r w:rsidR="00151842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15 772,3</w:t>
            </w:r>
            <w:r w:rsidR="00E8332C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руб., из них:</w:t>
            </w:r>
          </w:p>
          <w:p w14:paraId="6E4CC8D9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12C225EB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–5 150,8 руб.;</w:t>
            </w:r>
          </w:p>
          <w:p w14:paraId="3D35703A" w14:textId="29797FC9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2023 год –</w:t>
            </w:r>
            <w:r w:rsidR="00215694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5 873,8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руб.;</w:t>
            </w:r>
          </w:p>
          <w:p w14:paraId="461F4254" w14:textId="5377BAA0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 –</w:t>
            </w:r>
            <w:r w:rsidR="00151842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4 747,7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</w:t>
            </w:r>
          </w:p>
          <w:p w14:paraId="38406184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Справочно:</w:t>
            </w:r>
          </w:p>
          <w:p w14:paraId="64F3DD57" w14:textId="58F8E668" w:rsidR="005B3448" w:rsidRPr="001F7BF2" w:rsidRDefault="005B3448" w:rsidP="005B3448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бюджету на 2025 год предусмотрено за счет средств городского бюджета           </w:t>
            </w:r>
            <w:r w:rsidRPr="001F7BF2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3 325,2 тыс. руб.</w:t>
            </w:r>
          </w:p>
          <w:p w14:paraId="18E9C5FE" w14:textId="7A7F5068" w:rsidR="00E8332C" w:rsidRPr="001F7BF2" w:rsidRDefault="005B3448" w:rsidP="005B3448">
            <w:pPr>
              <w:pStyle w:val="aa"/>
              <w:widowControl w:val="0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бюджету на 2026 год предусмотрено за счет средств городского бюджета           </w:t>
            </w:r>
            <w:r w:rsidRPr="001F7BF2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3 372,8 тыс. руб.</w:t>
            </w:r>
          </w:p>
        </w:tc>
      </w:tr>
    </w:tbl>
    <w:p w14:paraId="2A5A6F74" w14:textId="77777777" w:rsidR="00E8332C" w:rsidRPr="001F7BF2" w:rsidRDefault="00E8332C" w:rsidP="00E8332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A727A72" w14:textId="5C6F03C3" w:rsidR="00E8332C" w:rsidRPr="001F7BF2" w:rsidRDefault="00215694" w:rsidP="00E8332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BF2">
        <w:rPr>
          <w:rFonts w:ascii="Times New Roman" w:hAnsi="Times New Roman" w:cs="Times New Roman"/>
          <w:sz w:val="26"/>
          <w:szCs w:val="26"/>
        </w:rPr>
        <w:t>4</w:t>
      </w:r>
      <w:r w:rsidR="00E8332C" w:rsidRPr="001F7BF2">
        <w:rPr>
          <w:rFonts w:ascii="Times New Roman" w:hAnsi="Times New Roman" w:cs="Times New Roman"/>
          <w:sz w:val="26"/>
          <w:szCs w:val="26"/>
        </w:rPr>
        <w:t>.</w:t>
      </w:r>
      <w:r w:rsidRPr="001F7BF2">
        <w:rPr>
          <w:rFonts w:ascii="Times New Roman" w:hAnsi="Times New Roman" w:cs="Times New Roman"/>
          <w:sz w:val="26"/>
          <w:szCs w:val="26"/>
        </w:rPr>
        <w:t>1.</w:t>
      </w:r>
      <w:r w:rsidR="00E8332C" w:rsidRPr="001F7BF2">
        <w:rPr>
          <w:rFonts w:ascii="Times New Roman" w:hAnsi="Times New Roman" w:cs="Times New Roman"/>
          <w:sz w:val="26"/>
          <w:szCs w:val="26"/>
        </w:rPr>
        <w:t xml:space="preserve"> </w:t>
      </w:r>
      <w:r w:rsidR="00E8332C" w:rsidRPr="001F7BF2">
        <w:rPr>
          <w:rFonts w:ascii="Times New Roman" w:hAnsi="Times New Roman" w:cs="Times New Roman"/>
          <w:sz w:val="26"/>
          <w:szCs w:val="26"/>
          <w:lang w:eastAsia="en-US"/>
        </w:rPr>
        <w:t xml:space="preserve">В Приложении 2 к Муниципальной программе «Основные сведения о городских целевых программах, входящих в состав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 </w:t>
      </w:r>
      <w:r w:rsidR="00E8332C" w:rsidRPr="001F7BF2">
        <w:rPr>
          <w:rFonts w:ascii="Times New Roman" w:hAnsi="Times New Roman" w:cs="Times New Roman"/>
          <w:sz w:val="26"/>
          <w:szCs w:val="26"/>
        </w:rPr>
        <w:t>позицию «7. Объемы и источники финансирования городской целевой программы» Таблицы 2 изложить в следующей редакции:</w:t>
      </w:r>
    </w:p>
    <w:p w14:paraId="44D0684A" w14:textId="77777777" w:rsidR="00E8332C" w:rsidRPr="001F7BF2" w:rsidRDefault="00E8332C" w:rsidP="00E833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5"/>
        <w:gridCol w:w="5336"/>
      </w:tblGrid>
      <w:tr w:rsidR="00E8332C" w:rsidRPr="001F7BF2" w14:paraId="5A13A67A" w14:textId="77777777" w:rsidTr="00E8332C">
        <w:trPr>
          <w:trHeight w:val="529"/>
          <w:jc w:val="center"/>
        </w:trPr>
        <w:tc>
          <w:tcPr>
            <w:tcW w:w="4865" w:type="dxa"/>
          </w:tcPr>
          <w:p w14:paraId="0A3DC8E9" w14:textId="77777777" w:rsidR="00E8332C" w:rsidRPr="001F7BF2" w:rsidRDefault="00E8332C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7. Объемы и источники финансирования городской целевой программы</w:t>
            </w:r>
          </w:p>
        </w:tc>
        <w:tc>
          <w:tcPr>
            <w:tcW w:w="5336" w:type="dxa"/>
          </w:tcPr>
          <w:p w14:paraId="7F5146F1" w14:textId="5DC95FC5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 </w:t>
            </w:r>
            <w:r w:rsidR="00151842" w:rsidRPr="001F7BF2">
              <w:rPr>
                <w:rFonts w:ascii="Times New Roman" w:eastAsia="Times New Roman" w:hAnsi="Times New Roman" w:cs="Times New Roman"/>
                <w:sz w:val="26"/>
                <w:szCs w:val="26"/>
              </w:rPr>
              <w:t>5 423,9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руб., из них:</w:t>
            </w:r>
          </w:p>
          <w:p w14:paraId="6C1B8382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областного бюджета:</w:t>
            </w:r>
          </w:p>
          <w:p w14:paraId="76910B15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 0,0 тыс. руб.;</w:t>
            </w:r>
          </w:p>
          <w:p w14:paraId="35632462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2023 год – 0,0 тыс. руб.;</w:t>
            </w:r>
          </w:p>
          <w:p w14:paraId="377791E7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 – 70,0 тыс. руб.;</w:t>
            </w:r>
          </w:p>
          <w:p w14:paraId="01251DA5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07EEE470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 1 400,0 тыс. руб.;</w:t>
            </w:r>
          </w:p>
          <w:p w14:paraId="72BE5794" w14:textId="0AB212D5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="00215694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1 880,7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руб.;</w:t>
            </w:r>
          </w:p>
          <w:p w14:paraId="0B32CBA2" w14:textId="6162F0E1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2024 год – </w:t>
            </w:r>
            <w:r w:rsidR="005B3448"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2 143,2</w:t>
            </w: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 </w:t>
            </w:r>
          </w:p>
          <w:p w14:paraId="36BAAF4A" w14:textId="77777777" w:rsidR="00E8332C" w:rsidRPr="001F7BF2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Справочно:</w:t>
            </w:r>
          </w:p>
          <w:p w14:paraId="08FCB69E" w14:textId="7E08EABC" w:rsidR="005B3448" w:rsidRPr="001F7BF2" w:rsidRDefault="005B3448" w:rsidP="005B3448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бюджету на 2025 год предусмотрено за счет средств городского бюджета </w:t>
            </w:r>
            <w:r w:rsidRPr="001F7BF2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266,5 тыс. руб.</w:t>
            </w:r>
          </w:p>
          <w:p w14:paraId="32E36E85" w14:textId="5CD1F74B" w:rsidR="00E8332C" w:rsidRPr="001F7BF2" w:rsidRDefault="005B3448" w:rsidP="005B3448">
            <w:pPr>
              <w:pStyle w:val="aa"/>
              <w:widowControl w:val="0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7BF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бюджету на 2026 год предусмотрено за счет средств городского бюджета </w:t>
            </w:r>
            <w:r w:rsidRPr="001F7BF2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268,5 тыс. руб.</w:t>
            </w:r>
          </w:p>
        </w:tc>
      </w:tr>
    </w:tbl>
    <w:p w14:paraId="73D6C62C" w14:textId="77777777" w:rsidR="00E8332C" w:rsidRPr="001F7BF2" w:rsidRDefault="00E8332C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E8332C" w:rsidRPr="001F7BF2" w:rsidSect="00B03C49">
      <w:headerReference w:type="even" r:id="rId9"/>
      <w:headerReference w:type="default" r:id="rId10"/>
      <w:pgSz w:w="11907" w:h="16839" w:code="9"/>
      <w:pgMar w:top="1134" w:right="850" w:bottom="1276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F8B2B" w14:textId="77777777" w:rsidR="006E2990" w:rsidRDefault="006E2990">
      <w:r>
        <w:separator/>
      </w:r>
    </w:p>
  </w:endnote>
  <w:endnote w:type="continuationSeparator" w:id="0">
    <w:p w14:paraId="574C96C9" w14:textId="77777777" w:rsidR="006E2990" w:rsidRDefault="006E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19FBE" w14:textId="77777777" w:rsidR="006E2990" w:rsidRDefault="006E2990">
      <w:r>
        <w:separator/>
      </w:r>
    </w:p>
  </w:footnote>
  <w:footnote w:type="continuationSeparator" w:id="0">
    <w:p w14:paraId="56D8BD72" w14:textId="77777777" w:rsidR="006E2990" w:rsidRDefault="006E2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AB8C9" w14:textId="77777777" w:rsidR="00581394" w:rsidRDefault="00581394" w:rsidP="00C542EC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</w:t>
    </w:r>
    <w:r>
      <w:rPr>
        <w:rStyle w:val="af1"/>
      </w:rPr>
      <w:fldChar w:fldCharType="end"/>
    </w:r>
  </w:p>
  <w:p w14:paraId="0A9FF19B" w14:textId="77777777" w:rsidR="00581394" w:rsidRDefault="0058139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8B7D5" w14:textId="77777777" w:rsidR="00581394" w:rsidRDefault="00581394">
    <w:pPr>
      <w:pStyle w:val="af"/>
    </w:pPr>
    <w:r w:rsidRPr="00F51BAE">
      <w:rPr>
        <w:rStyle w:val="a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28C6"/>
    <w:rsid w:val="00003194"/>
    <w:rsid w:val="00004C87"/>
    <w:rsid w:val="00005883"/>
    <w:rsid w:val="00006C92"/>
    <w:rsid w:val="00021CFB"/>
    <w:rsid w:val="00021DD7"/>
    <w:rsid w:val="0002640E"/>
    <w:rsid w:val="0002704D"/>
    <w:rsid w:val="00030684"/>
    <w:rsid w:val="00030A43"/>
    <w:rsid w:val="00034539"/>
    <w:rsid w:val="00041591"/>
    <w:rsid w:val="000442C1"/>
    <w:rsid w:val="00045A97"/>
    <w:rsid w:val="0006276C"/>
    <w:rsid w:val="00063524"/>
    <w:rsid w:val="00064FDB"/>
    <w:rsid w:val="00071892"/>
    <w:rsid w:val="0007578B"/>
    <w:rsid w:val="00083943"/>
    <w:rsid w:val="0008453A"/>
    <w:rsid w:val="000902E3"/>
    <w:rsid w:val="00094869"/>
    <w:rsid w:val="000A3201"/>
    <w:rsid w:val="000A34BB"/>
    <w:rsid w:val="000B0C14"/>
    <w:rsid w:val="000B1BD8"/>
    <w:rsid w:val="000B4FCE"/>
    <w:rsid w:val="000C19C0"/>
    <w:rsid w:val="000C468A"/>
    <w:rsid w:val="000D5670"/>
    <w:rsid w:val="000D591D"/>
    <w:rsid w:val="000D78B4"/>
    <w:rsid w:val="000E0703"/>
    <w:rsid w:val="000F1FE6"/>
    <w:rsid w:val="000F6246"/>
    <w:rsid w:val="000F7A7D"/>
    <w:rsid w:val="0011211F"/>
    <w:rsid w:val="00112281"/>
    <w:rsid w:val="00113BFB"/>
    <w:rsid w:val="0012766D"/>
    <w:rsid w:val="00134FF5"/>
    <w:rsid w:val="00142363"/>
    <w:rsid w:val="0014273F"/>
    <w:rsid w:val="001476B0"/>
    <w:rsid w:val="00151842"/>
    <w:rsid w:val="00153724"/>
    <w:rsid w:val="00167B42"/>
    <w:rsid w:val="00170257"/>
    <w:rsid w:val="00171435"/>
    <w:rsid w:val="0017156A"/>
    <w:rsid w:val="0017340C"/>
    <w:rsid w:val="00175C8D"/>
    <w:rsid w:val="00175E89"/>
    <w:rsid w:val="0017607B"/>
    <w:rsid w:val="00182210"/>
    <w:rsid w:val="0018454C"/>
    <w:rsid w:val="00185DEE"/>
    <w:rsid w:val="00187B18"/>
    <w:rsid w:val="0019307C"/>
    <w:rsid w:val="00193A8B"/>
    <w:rsid w:val="00196E0A"/>
    <w:rsid w:val="001A760D"/>
    <w:rsid w:val="001B0F93"/>
    <w:rsid w:val="001B1593"/>
    <w:rsid w:val="001C0679"/>
    <w:rsid w:val="001C0764"/>
    <w:rsid w:val="001D13A1"/>
    <w:rsid w:val="001D2DD2"/>
    <w:rsid w:val="001D36A5"/>
    <w:rsid w:val="001D6C11"/>
    <w:rsid w:val="001D7C34"/>
    <w:rsid w:val="001E030A"/>
    <w:rsid w:val="001E290A"/>
    <w:rsid w:val="001E7FC1"/>
    <w:rsid w:val="001F5A55"/>
    <w:rsid w:val="001F6243"/>
    <w:rsid w:val="001F7BF2"/>
    <w:rsid w:val="00202DA6"/>
    <w:rsid w:val="00207C77"/>
    <w:rsid w:val="00207F83"/>
    <w:rsid w:val="00211DA2"/>
    <w:rsid w:val="00215694"/>
    <w:rsid w:val="0021742B"/>
    <w:rsid w:val="00223304"/>
    <w:rsid w:val="00224379"/>
    <w:rsid w:val="00225699"/>
    <w:rsid w:val="002274A6"/>
    <w:rsid w:val="00227C92"/>
    <w:rsid w:val="00230C78"/>
    <w:rsid w:val="00232360"/>
    <w:rsid w:val="002326F0"/>
    <w:rsid w:val="00233935"/>
    <w:rsid w:val="002362A3"/>
    <w:rsid w:val="00240CF5"/>
    <w:rsid w:val="00243059"/>
    <w:rsid w:val="0024571A"/>
    <w:rsid w:val="00250B8A"/>
    <w:rsid w:val="00252943"/>
    <w:rsid w:val="00256B17"/>
    <w:rsid w:val="00256CE8"/>
    <w:rsid w:val="00262265"/>
    <w:rsid w:val="00265C0B"/>
    <w:rsid w:val="00265DFF"/>
    <w:rsid w:val="00271CC9"/>
    <w:rsid w:val="00273221"/>
    <w:rsid w:val="002760B7"/>
    <w:rsid w:val="002763D0"/>
    <w:rsid w:val="00277A36"/>
    <w:rsid w:val="0028163D"/>
    <w:rsid w:val="00283B09"/>
    <w:rsid w:val="002852F1"/>
    <w:rsid w:val="00292582"/>
    <w:rsid w:val="00296E10"/>
    <w:rsid w:val="002A7629"/>
    <w:rsid w:val="002A7D75"/>
    <w:rsid w:val="002B045E"/>
    <w:rsid w:val="002B1656"/>
    <w:rsid w:val="002B17AE"/>
    <w:rsid w:val="002B41C8"/>
    <w:rsid w:val="002B5B33"/>
    <w:rsid w:val="002C1CA8"/>
    <w:rsid w:val="002C1F32"/>
    <w:rsid w:val="002C26AB"/>
    <w:rsid w:val="002C652F"/>
    <w:rsid w:val="002D3FFC"/>
    <w:rsid w:val="002D6A73"/>
    <w:rsid w:val="002E43EB"/>
    <w:rsid w:val="002E5520"/>
    <w:rsid w:val="002E5977"/>
    <w:rsid w:val="002E67A1"/>
    <w:rsid w:val="00304787"/>
    <w:rsid w:val="00314A3A"/>
    <w:rsid w:val="0032179E"/>
    <w:rsid w:val="00321E7B"/>
    <w:rsid w:val="003265DF"/>
    <w:rsid w:val="003301B8"/>
    <w:rsid w:val="00340F48"/>
    <w:rsid w:val="00353C7A"/>
    <w:rsid w:val="00362A02"/>
    <w:rsid w:val="00362CC3"/>
    <w:rsid w:val="0036499D"/>
    <w:rsid w:val="00384B16"/>
    <w:rsid w:val="003858FA"/>
    <w:rsid w:val="00386FF1"/>
    <w:rsid w:val="003924ED"/>
    <w:rsid w:val="003949F7"/>
    <w:rsid w:val="003B2057"/>
    <w:rsid w:val="003B3F35"/>
    <w:rsid w:val="003B49AF"/>
    <w:rsid w:val="003C054F"/>
    <w:rsid w:val="003C1807"/>
    <w:rsid w:val="003C1F90"/>
    <w:rsid w:val="003C6A70"/>
    <w:rsid w:val="003D3481"/>
    <w:rsid w:val="003D3A79"/>
    <w:rsid w:val="003D4C8D"/>
    <w:rsid w:val="003D7275"/>
    <w:rsid w:val="003E6F53"/>
    <w:rsid w:val="003E74EE"/>
    <w:rsid w:val="00402003"/>
    <w:rsid w:val="004026B9"/>
    <w:rsid w:val="00404758"/>
    <w:rsid w:val="00415570"/>
    <w:rsid w:val="004257B3"/>
    <w:rsid w:val="0042683C"/>
    <w:rsid w:val="0043221C"/>
    <w:rsid w:val="00433642"/>
    <w:rsid w:val="00436A6B"/>
    <w:rsid w:val="00440866"/>
    <w:rsid w:val="00445E41"/>
    <w:rsid w:val="00450552"/>
    <w:rsid w:val="00452361"/>
    <w:rsid w:val="0046367C"/>
    <w:rsid w:val="00465D40"/>
    <w:rsid w:val="0046630F"/>
    <w:rsid w:val="00472934"/>
    <w:rsid w:val="00473C74"/>
    <w:rsid w:val="00483694"/>
    <w:rsid w:val="00483B4A"/>
    <w:rsid w:val="004869F4"/>
    <w:rsid w:val="00492FE9"/>
    <w:rsid w:val="00494514"/>
    <w:rsid w:val="004A2AEC"/>
    <w:rsid w:val="004A67A1"/>
    <w:rsid w:val="004B0570"/>
    <w:rsid w:val="004B1561"/>
    <w:rsid w:val="004C39EA"/>
    <w:rsid w:val="004D6038"/>
    <w:rsid w:val="004E08A5"/>
    <w:rsid w:val="004E684B"/>
    <w:rsid w:val="004E7CE8"/>
    <w:rsid w:val="004F06C5"/>
    <w:rsid w:val="004F734E"/>
    <w:rsid w:val="00500A1F"/>
    <w:rsid w:val="005054A0"/>
    <w:rsid w:val="00507854"/>
    <w:rsid w:val="00510658"/>
    <w:rsid w:val="0052173F"/>
    <w:rsid w:val="00521C9A"/>
    <w:rsid w:val="00524004"/>
    <w:rsid w:val="0052496E"/>
    <w:rsid w:val="00530EDE"/>
    <w:rsid w:val="0053416B"/>
    <w:rsid w:val="00536441"/>
    <w:rsid w:val="005521F4"/>
    <w:rsid w:val="0055239F"/>
    <w:rsid w:val="00555171"/>
    <w:rsid w:val="00562649"/>
    <w:rsid w:val="00562E53"/>
    <w:rsid w:val="00562F03"/>
    <w:rsid w:val="00576E6B"/>
    <w:rsid w:val="00581394"/>
    <w:rsid w:val="00581C75"/>
    <w:rsid w:val="00584344"/>
    <w:rsid w:val="0058479D"/>
    <w:rsid w:val="005904D4"/>
    <w:rsid w:val="005A163A"/>
    <w:rsid w:val="005B0DDE"/>
    <w:rsid w:val="005B29FA"/>
    <w:rsid w:val="005B3448"/>
    <w:rsid w:val="005C2090"/>
    <w:rsid w:val="005D1B55"/>
    <w:rsid w:val="005D4077"/>
    <w:rsid w:val="005E1950"/>
    <w:rsid w:val="005E4F50"/>
    <w:rsid w:val="005F32A3"/>
    <w:rsid w:val="005F4FA9"/>
    <w:rsid w:val="005F70F8"/>
    <w:rsid w:val="00600BAD"/>
    <w:rsid w:val="00601AD5"/>
    <w:rsid w:val="0060770E"/>
    <w:rsid w:val="00613F5A"/>
    <w:rsid w:val="00620599"/>
    <w:rsid w:val="00621426"/>
    <w:rsid w:val="00623EE1"/>
    <w:rsid w:val="00627BE8"/>
    <w:rsid w:val="006302D5"/>
    <w:rsid w:val="00640CBB"/>
    <w:rsid w:val="00640F60"/>
    <w:rsid w:val="0064454C"/>
    <w:rsid w:val="00645A0E"/>
    <w:rsid w:val="0064717D"/>
    <w:rsid w:val="006471BB"/>
    <w:rsid w:val="00653614"/>
    <w:rsid w:val="006621CD"/>
    <w:rsid w:val="006645AE"/>
    <w:rsid w:val="00666C7A"/>
    <w:rsid w:val="00674A45"/>
    <w:rsid w:val="006762E7"/>
    <w:rsid w:val="00680D42"/>
    <w:rsid w:val="00682A6F"/>
    <w:rsid w:val="00683B94"/>
    <w:rsid w:val="00684C11"/>
    <w:rsid w:val="00687DCC"/>
    <w:rsid w:val="00690660"/>
    <w:rsid w:val="00696DB6"/>
    <w:rsid w:val="0069779A"/>
    <w:rsid w:val="006A285D"/>
    <w:rsid w:val="006A56CB"/>
    <w:rsid w:val="006B2CDF"/>
    <w:rsid w:val="006B3966"/>
    <w:rsid w:val="006B498E"/>
    <w:rsid w:val="006B5FA5"/>
    <w:rsid w:val="006C16DD"/>
    <w:rsid w:val="006C5772"/>
    <w:rsid w:val="006E2990"/>
    <w:rsid w:val="006E35E6"/>
    <w:rsid w:val="006F01EA"/>
    <w:rsid w:val="006F57BB"/>
    <w:rsid w:val="006F5B91"/>
    <w:rsid w:val="006F6346"/>
    <w:rsid w:val="006F7139"/>
    <w:rsid w:val="00700C71"/>
    <w:rsid w:val="00701D8F"/>
    <w:rsid w:val="00704728"/>
    <w:rsid w:val="0070768D"/>
    <w:rsid w:val="00711691"/>
    <w:rsid w:val="00726D55"/>
    <w:rsid w:val="007328EA"/>
    <w:rsid w:val="0073504F"/>
    <w:rsid w:val="007511DC"/>
    <w:rsid w:val="00753003"/>
    <w:rsid w:val="007566DC"/>
    <w:rsid w:val="007631C6"/>
    <w:rsid w:val="00763529"/>
    <w:rsid w:val="00771189"/>
    <w:rsid w:val="007770BD"/>
    <w:rsid w:val="007830F4"/>
    <w:rsid w:val="0078426B"/>
    <w:rsid w:val="00784DB4"/>
    <w:rsid w:val="00794E29"/>
    <w:rsid w:val="00795745"/>
    <w:rsid w:val="007A1B66"/>
    <w:rsid w:val="007B2307"/>
    <w:rsid w:val="007B36BD"/>
    <w:rsid w:val="007C0437"/>
    <w:rsid w:val="007C4CD3"/>
    <w:rsid w:val="007C6637"/>
    <w:rsid w:val="007D0DCD"/>
    <w:rsid w:val="007D3B5A"/>
    <w:rsid w:val="007E1998"/>
    <w:rsid w:val="007E4C36"/>
    <w:rsid w:val="007F288B"/>
    <w:rsid w:val="00800517"/>
    <w:rsid w:val="00807084"/>
    <w:rsid w:val="008106B3"/>
    <w:rsid w:val="0081413E"/>
    <w:rsid w:val="008317E7"/>
    <w:rsid w:val="00831B67"/>
    <w:rsid w:val="008414EA"/>
    <w:rsid w:val="00851545"/>
    <w:rsid w:val="00866AC3"/>
    <w:rsid w:val="008745B5"/>
    <w:rsid w:val="00877904"/>
    <w:rsid w:val="00885038"/>
    <w:rsid w:val="008A2E79"/>
    <w:rsid w:val="008A6E21"/>
    <w:rsid w:val="008B574E"/>
    <w:rsid w:val="008B6676"/>
    <w:rsid w:val="008B6C1D"/>
    <w:rsid w:val="008C046D"/>
    <w:rsid w:val="008C3491"/>
    <w:rsid w:val="008D087C"/>
    <w:rsid w:val="008D1B2C"/>
    <w:rsid w:val="008D7C95"/>
    <w:rsid w:val="008E7046"/>
    <w:rsid w:val="008E73B4"/>
    <w:rsid w:val="008F4137"/>
    <w:rsid w:val="00901F7A"/>
    <w:rsid w:val="00903C0E"/>
    <w:rsid w:val="00907884"/>
    <w:rsid w:val="00916E04"/>
    <w:rsid w:val="00932386"/>
    <w:rsid w:val="009344DA"/>
    <w:rsid w:val="0094295B"/>
    <w:rsid w:val="00950F14"/>
    <w:rsid w:val="0095246E"/>
    <w:rsid w:val="0095265E"/>
    <w:rsid w:val="009532A8"/>
    <w:rsid w:val="00953368"/>
    <w:rsid w:val="009539FF"/>
    <w:rsid w:val="0095685E"/>
    <w:rsid w:val="00956AC1"/>
    <w:rsid w:val="00961BAB"/>
    <w:rsid w:val="009643C8"/>
    <w:rsid w:val="009645CD"/>
    <w:rsid w:val="00965DBD"/>
    <w:rsid w:val="009703ED"/>
    <w:rsid w:val="0097185C"/>
    <w:rsid w:val="00980CDE"/>
    <w:rsid w:val="009900F1"/>
    <w:rsid w:val="009A390F"/>
    <w:rsid w:val="009A5C80"/>
    <w:rsid w:val="009B3B8E"/>
    <w:rsid w:val="009B66FA"/>
    <w:rsid w:val="009C255C"/>
    <w:rsid w:val="009C390C"/>
    <w:rsid w:val="009C53B7"/>
    <w:rsid w:val="009D2185"/>
    <w:rsid w:val="009D264F"/>
    <w:rsid w:val="009D476E"/>
    <w:rsid w:val="009D7A52"/>
    <w:rsid w:val="009E08F1"/>
    <w:rsid w:val="009E546C"/>
    <w:rsid w:val="009E6F78"/>
    <w:rsid w:val="009E7162"/>
    <w:rsid w:val="009F3E65"/>
    <w:rsid w:val="009F6394"/>
    <w:rsid w:val="009F7445"/>
    <w:rsid w:val="00A076A4"/>
    <w:rsid w:val="00A1136F"/>
    <w:rsid w:val="00A11AD0"/>
    <w:rsid w:val="00A13EB1"/>
    <w:rsid w:val="00A16F5E"/>
    <w:rsid w:val="00A21864"/>
    <w:rsid w:val="00A2250B"/>
    <w:rsid w:val="00A25D4D"/>
    <w:rsid w:val="00A328A4"/>
    <w:rsid w:val="00A44AC0"/>
    <w:rsid w:val="00A44B25"/>
    <w:rsid w:val="00A4512E"/>
    <w:rsid w:val="00A52B65"/>
    <w:rsid w:val="00A60460"/>
    <w:rsid w:val="00A6321B"/>
    <w:rsid w:val="00A63E0A"/>
    <w:rsid w:val="00A70BD2"/>
    <w:rsid w:val="00A75893"/>
    <w:rsid w:val="00A80E7D"/>
    <w:rsid w:val="00A80F04"/>
    <w:rsid w:val="00A8119D"/>
    <w:rsid w:val="00A81AA9"/>
    <w:rsid w:val="00A8665B"/>
    <w:rsid w:val="00A91400"/>
    <w:rsid w:val="00A92384"/>
    <w:rsid w:val="00A9398F"/>
    <w:rsid w:val="00A971DD"/>
    <w:rsid w:val="00A97ECF"/>
    <w:rsid w:val="00AA1684"/>
    <w:rsid w:val="00AA1BE0"/>
    <w:rsid w:val="00AB227D"/>
    <w:rsid w:val="00AC1153"/>
    <w:rsid w:val="00AC2A59"/>
    <w:rsid w:val="00AD758E"/>
    <w:rsid w:val="00AD7685"/>
    <w:rsid w:val="00AD7BD7"/>
    <w:rsid w:val="00AE3792"/>
    <w:rsid w:val="00AE3ACA"/>
    <w:rsid w:val="00AE3B89"/>
    <w:rsid w:val="00AE7B24"/>
    <w:rsid w:val="00AF3C7A"/>
    <w:rsid w:val="00B03C49"/>
    <w:rsid w:val="00B04525"/>
    <w:rsid w:val="00B04CB0"/>
    <w:rsid w:val="00B064E1"/>
    <w:rsid w:val="00B13A35"/>
    <w:rsid w:val="00B24AEF"/>
    <w:rsid w:val="00B255EE"/>
    <w:rsid w:val="00B26DA1"/>
    <w:rsid w:val="00B30A24"/>
    <w:rsid w:val="00B34139"/>
    <w:rsid w:val="00B3603B"/>
    <w:rsid w:val="00B4068E"/>
    <w:rsid w:val="00B44DEC"/>
    <w:rsid w:val="00B46722"/>
    <w:rsid w:val="00B52CF0"/>
    <w:rsid w:val="00B57373"/>
    <w:rsid w:val="00B651A2"/>
    <w:rsid w:val="00B65286"/>
    <w:rsid w:val="00B703CC"/>
    <w:rsid w:val="00B828C7"/>
    <w:rsid w:val="00B83595"/>
    <w:rsid w:val="00B9232A"/>
    <w:rsid w:val="00B9565A"/>
    <w:rsid w:val="00B97C55"/>
    <w:rsid w:val="00BA0601"/>
    <w:rsid w:val="00BB547F"/>
    <w:rsid w:val="00BC13E5"/>
    <w:rsid w:val="00BD337F"/>
    <w:rsid w:val="00BD7654"/>
    <w:rsid w:val="00BE125A"/>
    <w:rsid w:val="00BE4043"/>
    <w:rsid w:val="00BE5551"/>
    <w:rsid w:val="00BE6471"/>
    <w:rsid w:val="00C026E9"/>
    <w:rsid w:val="00C13768"/>
    <w:rsid w:val="00C17FD4"/>
    <w:rsid w:val="00C23378"/>
    <w:rsid w:val="00C320C5"/>
    <w:rsid w:val="00C341C8"/>
    <w:rsid w:val="00C36B25"/>
    <w:rsid w:val="00C42101"/>
    <w:rsid w:val="00C47BEB"/>
    <w:rsid w:val="00C5146C"/>
    <w:rsid w:val="00C5260C"/>
    <w:rsid w:val="00C529D8"/>
    <w:rsid w:val="00C542EC"/>
    <w:rsid w:val="00C6203F"/>
    <w:rsid w:val="00C65D81"/>
    <w:rsid w:val="00C66EC4"/>
    <w:rsid w:val="00C67A8A"/>
    <w:rsid w:val="00C74C29"/>
    <w:rsid w:val="00C77D30"/>
    <w:rsid w:val="00C831CE"/>
    <w:rsid w:val="00C84AA7"/>
    <w:rsid w:val="00C94D3C"/>
    <w:rsid w:val="00C955BB"/>
    <w:rsid w:val="00CA1C71"/>
    <w:rsid w:val="00CA6833"/>
    <w:rsid w:val="00CB6E8C"/>
    <w:rsid w:val="00CB7230"/>
    <w:rsid w:val="00CC2DE0"/>
    <w:rsid w:val="00CC43C8"/>
    <w:rsid w:val="00CC4B85"/>
    <w:rsid w:val="00CC515A"/>
    <w:rsid w:val="00CC60BC"/>
    <w:rsid w:val="00CD10C7"/>
    <w:rsid w:val="00CD1BA1"/>
    <w:rsid w:val="00CD695E"/>
    <w:rsid w:val="00CD6A89"/>
    <w:rsid w:val="00CE090D"/>
    <w:rsid w:val="00CE396D"/>
    <w:rsid w:val="00CE52AC"/>
    <w:rsid w:val="00D01691"/>
    <w:rsid w:val="00D0571D"/>
    <w:rsid w:val="00D05BBC"/>
    <w:rsid w:val="00D06083"/>
    <w:rsid w:val="00D12547"/>
    <w:rsid w:val="00D142B9"/>
    <w:rsid w:val="00D22DA8"/>
    <w:rsid w:val="00D265C2"/>
    <w:rsid w:val="00D32D27"/>
    <w:rsid w:val="00D33FC7"/>
    <w:rsid w:val="00D36DEE"/>
    <w:rsid w:val="00D37C35"/>
    <w:rsid w:val="00D53CF0"/>
    <w:rsid w:val="00D56531"/>
    <w:rsid w:val="00D56BE5"/>
    <w:rsid w:val="00D61E58"/>
    <w:rsid w:val="00D66174"/>
    <w:rsid w:val="00D75BE6"/>
    <w:rsid w:val="00D80C47"/>
    <w:rsid w:val="00D84C95"/>
    <w:rsid w:val="00D913FB"/>
    <w:rsid w:val="00D91F40"/>
    <w:rsid w:val="00D95BA1"/>
    <w:rsid w:val="00D97569"/>
    <w:rsid w:val="00DA0E15"/>
    <w:rsid w:val="00DA3FD6"/>
    <w:rsid w:val="00DA4E1D"/>
    <w:rsid w:val="00DA594A"/>
    <w:rsid w:val="00DB016D"/>
    <w:rsid w:val="00DB565E"/>
    <w:rsid w:val="00DB76BD"/>
    <w:rsid w:val="00DC3388"/>
    <w:rsid w:val="00DD2C16"/>
    <w:rsid w:val="00DD5BBE"/>
    <w:rsid w:val="00DD5C67"/>
    <w:rsid w:val="00DE0C2B"/>
    <w:rsid w:val="00DE61F3"/>
    <w:rsid w:val="00DE7BB6"/>
    <w:rsid w:val="00DE7EF0"/>
    <w:rsid w:val="00DF2D22"/>
    <w:rsid w:val="00DF38A1"/>
    <w:rsid w:val="00E069A1"/>
    <w:rsid w:val="00E06AF1"/>
    <w:rsid w:val="00E1164E"/>
    <w:rsid w:val="00E32034"/>
    <w:rsid w:val="00E47BBC"/>
    <w:rsid w:val="00E53D77"/>
    <w:rsid w:val="00E57209"/>
    <w:rsid w:val="00E65240"/>
    <w:rsid w:val="00E6725C"/>
    <w:rsid w:val="00E675EC"/>
    <w:rsid w:val="00E74444"/>
    <w:rsid w:val="00E75C9C"/>
    <w:rsid w:val="00E773CF"/>
    <w:rsid w:val="00E8332C"/>
    <w:rsid w:val="00E84D75"/>
    <w:rsid w:val="00E921AB"/>
    <w:rsid w:val="00E94E51"/>
    <w:rsid w:val="00E950AD"/>
    <w:rsid w:val="00E9566D"/>
    <w:rsid w:val="00EA0A5C"/>
    <w:rsid w:val="00EB2290"/>
    <w:rsid w:val="00EC12B2"/>
    <w:rsid w:val="00EC3644"/>
    <w:rsid w:val="00EC43EF"/>
    <w:rsid w:val="00EC4687"/>
    <w:rsid w:val="00ED0572"/>
    <w:rsid w:val="00ED4FCE"/>
    <w:rsid w:val="00EE5FED"/>
    <w:rsid w:val="00EF2EC3"/>
    <w:rsid w:val="00EF3784"/>
    <w:rsid w:val="00F034DB"/>
    <w:rsid w:val="00F0571A"/>
    <w:rsid w:val="00F05EA2"/>
    <w:rsid w:val="00F15325"/>
    <w:rsid w:val="00F235B8"/>
    <w:rsid w:val="00F25987"/>
    <w:rsid w:val="00F26ECC"/>
    <w:rsid w:val="00F34E7A"/>
    <w:rsid w:val="00F3777E"/>
    <w:rsid w:val="00F52E29"/>
    <w:rsid w:val="00F54AE4"/>
    <w:rsid w:val="00F63BE4"/>
    <w:rsid w:val="00F64766"/>
    <w:rsid w:val="00F65A26"/>
    <w:rsid w:val="00F72C73"/>
    <w:rsid w:val="00F7722B"/>
    <w:rsid w:val="00F82107"/>
    <w:rsid w:val="00F9042D"/>
    <w:rsid w:val="00F93AB0"/>
    <w:rsid w:val="00F9559C"/>
    <w:rsid w:val="00F9577F"/>
    <w:rsid w:val="00F95B38"/>
    <w:rsid w:val="00F968D6"/>
    <w:rsid w:val="00FA0D3A"/>
    <w:rsid w:val="00FA4235"/>
    <w:rsid w:val="00FA5C31"/>
    <w:rsid w:val="00FA7894"/>
    <w:rsid w:val="00FB3FFF"/>
    <w:rsid w:val="00FB520E"/>
    <w:rsid w:val="00FB56EB"/>
    <w:rsid w:val="00FC20A5"/>
    <w:rsid w:val="00FC438C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93139"/>
  <w15:docId w15:val="{06B96AE5-4339-44F4-977A-A66C5C31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C33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92FE9"/>
    <w:pPr>
      <w:widowControl w:val="0"/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492FE9"/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nhideWhenUsed/>
    <w:rsid w:val="00492F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92FE9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Содержимое таблицы"/>
    <w:basedOn w:val="a"/>
    <w:rsid w:val="00492FE9"/>
    <w:pPr>
      <w:widowControl w:val="0"/>
      <w:suppressLineNumbers/>
      <w:suppressAutoHyphens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f">
    <w:name w:val="header"/>
    <w:basedOn w:val="a"/>
    <w:link w:val="af0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1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2"/>
    <w:rsid w:val="000F1FE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0F1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аголовок_пост"/>
    <w:basedOn w:val="a"/>
    <w:rsid w:val="00620599"/>
    <w:pPr>
      <w:tabs>
        <w:tab w:val="left" w:pos="10440"/>
      </w:tabs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4">
    <w:name w:val="Àáçàö_ïîñò"/>
    <w:basedOn w:val="a"/>
    <w:rsid w:val="00B651A2"/>
    <w:pPr>
      <w:spacing w:before="120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footer"/>
    <w:basedOn w:val="a"/>
    <w:link w:val="af6"/>
    <w:rsid w:val="00B651A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rsid w:val="00B651A2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unhideWhenUsed/>
    <w:rsid w:val="0052173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52173F"/>
  </w:style>
  <w:style w:type="character" w:styleId="af9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C663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C663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C663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Intense Emphasis"/>
    <w:basedOn w:val="a0"/>
    <w:uiPriority w:val="21"/>
    <w:qFormat/>
    <w:rsid w:val="00771189"/>
    <w:rPr>
      <w:i/>
      <w:iCs/>
      <w:color w:val="5B9BD5" w:themeColor="accent1"/>
    </w:rPr>
  </w:style>
  <w:style w:type="character" w:customStyle="1" w:styleId="30">
    <w:name w:val="Заголовок 3 Знак"/>
    <w:basedOn w:val="a0"/>
    <w:link w:val="3"/>
    <w:uiPriority w:val="9"/>
    <w:rsid w:val="00DC33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0E0703"/>
  </w:style>
  <w:style w:type="paragraph" w:customStyle="1" w:styleId="aff">
    <w:name w:val="拎珙恹_"/>
    <w:uiPriority w:val="99"/>
    <w:rsid w:val="00B03C49"/>
    <w:pPr>
      <w:widowControl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C2149-A2F8-4FEC-80D3-0E5AC37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user</cp:lastModifiedBy>
  <cp:revision>4</cp:revision>
  <cp:lastPrinted>2024-04-23T10:08:00Z</cp:lastPrinted>
  <dcterms:created xsi:type="dcterms:W3CDTF">2024-04-23T10:58:00Z</dcterms:created>
  <dcterms:modified xsi:type="dcterms:W3CDTF">2024-05-03T05:28:00Z</dcterms:modified>
</cp:coreProperties>
</file>